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B777B" w:rsidRPr="00E94DE0" w:rsidRDefault="00196B84" w:rsidP="006B777B">
      <w:pPr>
        <w:ind w:right="-1287"/>
        <w:rPr>
          <w:rFonts w:ascii="Haymaker" w:hAnsi="Haymaker" w:cs="GreyscaleBasic"/>
          <w:color w:val="DAEEF3" w:themeColor="accent5" w:themeTint="33"/>
          <w:sz w:val="72"/>
          <w:szCs w:val="72"/>
        </w:rPr>
      </w:pPr>
      <w:bookmarkStart w:id="0" w:name="_GoBack"/>
      <w:bookmarkEnd w:id="0"/>
      <w:r>
        <w:rPr>
          <w:rFonts w:ascii="Quattrocento Roman" w:hAnsi="Quattrocento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729615</wp:posOffset>
                </wp:positionV>
                <wp:extent cx="10418445" cy="2241550"/>
                <wp:effectExtent l="268605" t="234315" r="190500" b="0"/>
                <wp:wrapNone/>
                <wp:docPr id="20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73163">
                          <a:off x="0" y="0"/>
                          <a:ext cx="10418445" cy="22415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136525">
                          <a:solidFill>
                            <a:srgbClr val="8064A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36B8CE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6" o:spid="_x0000_s1026" style="position:absolute;margin-left:-72.6pt;margin-top:57.45pt;width:820.35pt;height:176.5pt;rotation:-735274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" path="m-1,nfc11929,,21600,9670,21600,21600em-1,nsc11929,,21600,9670,21600,21600l,21600,-1,xe" filled="f" strokecolor="#8064a4" strokeweight="10.75pt">
                <v:shadow on="t" color="#36b8ce" offset="-6pt,-6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>
        <w:rPr>
          <w:rFonts w:ascii="Friday Night Lights" w:hAnsi="Friday Night Lights" w:cs="GreyscaleBasic"/>
          <w:noProof/>
          <w:color w:val="7030A0"/>
          <w:sz w:val="144"/>
          <w:szCs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-1316990</wp:posOffset>
                </wp:positionH>
                <wp:positionV relativeFrom="paragraph">
                  <wp:posOffset>-1640205</wp:posOffset>
                </wp:positionV>
                <wp:extent cx="8178800" cy="1384300"/>
                <wp:effectExtent l="26035" t="26670" r="34290" b="46355"/>
                <wp:wrapNone/>
                <wp:docPr id="19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178800" cy="138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4" o:spid="_x0000_s1026" style="position:absolute;margin-left:-103.7pt;margin-top:-129.15pt;width:644pt;height:109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" path="m-1,nfc11929,,21600,9670,21600,21600em-1,nsc11929,,21600,9670,21600,21600l,21600,-1,xe" strokecolor="#f2f2f2" strokeweight="3pt">
                <v:shadow on="t" color="#7f7f7f" opacity=".5" offset="1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>
        <w:rPr>
          <w:rFonts w:ascii="Friday Night Lights" w:hAnsi="Friday Night Lights" w:cs="GreyscaleBasic"/>
          <w:noProof/>
          <w:color w:val="E36C0A"/>
          <w:sz w:val="144"/>
          <w:szCs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-1373505</wp:posOffset>
                </wp:positionV>
                <wp:extent cx="8178800" cy="1384300"/>
                <wp:effectExtent l="20955" t="26670" r="39370" b="46355"/>
                <wp:wrapNone/>
                <wp:docPr id="18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178800" cy="138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-72.6pt;margin-top:-108.15pt;width:644pt;height:109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" path="m-1,nfc11929,,21600,9670,21600,21600em-1,nsc11929,,21600,9670,21600,21600l,21600,-1,xe" fillcolor="#8064a2 [3207]" strokecolor="#f2f2f2 [3041]" strokeweight="3pt">
                <v:shadow on="t" color="#3f3151 [1607]" opacity=".5" offset="1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>
        <w:rPr>
          <w:rFonts w:ascii="Hero Light" w:hAnsi="Hero Light"/>
          <w:noProof/>
          <w:sz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594995</wp:posOffset>
                </wp:positionV>
                <wp:extent cx="7191375" cy="342900"/>
                <wp:effectExtent l="0" t="0" r="0" b="0"/>
                <wp:wrapNone/>
                <wp:docPr id="68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7B" w:rsidRPr="00D352FA" w:rsidRDefault="006B777B" w:rsidP="00F00485">
                            <w:pPr>
                              <w:rPr>
                                <w:rFonts w:ascii="Berlin Sans FB Demi" w:hAnsi="Berlin Sans FB Demi"/>
                                <w:color w:val="FFFFFF"/>
                              </w:rPr>
                            </w:pPr>
                            <w:r w:rsidRPr="00D352FA"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>…..</w:t>
                            </w:r>
                            <w:r w:rsidRPr="00D352FA"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  <w:szCs w:val="24"/>
                              </w:rPr>
                              <w:t>transforming the lives of those who come seeking help</w:t>
                            </w:r>
                            <w:r w:rsidRPr="00D352FA"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>…</w:t>
                            </w:r>
                            <w:r w:rsidR="00F00485"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ab/>
                            </w:r>
                            <w:r w:rsidR="00F00485"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ab/>
                              <w:t xml:space="preserve">6 Desvouex Road </w:t>
                            </w:r>
                            <w:r w:rsidR="00262E54"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>Suva 6793100655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25.95pt;margin-top:46.85pt;width:566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cBug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" filled="f" stroked="f">
                <v:textbox>
                  <w:txbxContent>
                    <w:p w:rsidR="006B777B" w:rsidRPr="00D352FA" w:rsidRDefault="006B777B" w:rsidP="00F00485">
                      <w:pPr>
                        <w:rPr>
                          <w:rFonts w:ascii="Berlin Sans FB Demi" w:hAnsi="Berlin Sans FB Demi"/>
                          <w:color w:val="FFFFFF"/>
                        </w:rPr>
                      </w:pPr>
                      <w:r w:rsidRPr="00D352FA"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>…..</w:t>
                      </w:r>
                      <w:r w:rsidRPr="00D352FA">
                        <w:rPr>
                          <w:rFonts w:ascii="Berlin Sans FB Demi" w:hAnsi="Berlin Sans FB Demi"/>
                          <w:color w:val="FFFFFF"/>
                          <w:sz w:val="20"/>
                          <w:szCs w:val="24"/>
                        </w:rPr>
                        <w:t>transforming the lives of those who come seeking help</w:t>
                      </w:r>
                      <w:r w:rsidRPr="00D352FA"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>…</w:t>
                      </w:r>
                      <w:r w:rsidR="00F00485"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ab/>
                      </w:r>
                      <w:r w:rsidR="00F00485"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ab/>
                        <w:t xml:space="preserve">6 Desvouex Road </w:t>
                      </w:r>
                      <w:r w:rsidR="00262E54"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>Suva 6793100655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ro Light" w:hAnsi="Hero Light"/>
          <w:noProof/>
          <w:sz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441325</wp:posOffset>
                </wp:positionV>
                <wp:extent cx="8705850" cy="635"/>
                <wp:effectExtent l="421005" t="422275" r="417195" b="41529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0" cy="635"/>
                        </a:xfrm>
                        <a:prstGeom prst="straightConnector1">
                          <a:avLst/>
                        </a:prstGeom>
                        <a:noFill/>
                        <a:ln w="828675">
                          <a:solidFill>
                            <a:srgbClr val="36B8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72.6pt;margin-top:34.75pt;width:685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" strokecolor="#36b8ce" strokeweight="65.25pt"/>
            </w:pict>
          </mc:Fallback>
        </mc:AlternateContent>
      </w:r>
      <w:r>
        <w:rPr>
          <w:rFonts w:ascii="Hero Light" w:hAnsi="Hero Light"/>
          <w:noProof/>
          <w:sz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285750</wp:posOffset>
                </wp:positionV>
                <wp:extent cx="571500" cy="367665"/>
                <wp:effectExtent l="0" t="0" r="0" b="0"/>
                <wp:wrapNone/>
                <wp:docPr id="68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7B" w:rsidRPr="00CE6FA2" w:rsidRDefault="006B777B" w:rsidP="006B777B">
                            <w:pPr>
                              <w:rPr>
                                <w:rFonts w:ascii="Haymaker" w:hAnsi="Haymaker"/>
                                <w:color w:val="FFFFFF"/>
                                <w:sz w:val="40"/>
                              </w:rPr>
                            </w:pPr>
                            <w:r w:rsidRPr="00CE6FA2">
                              <w:rPr>
                                <w:rFonts w:ascii="Haymaker" w:hAnsi="Haymaker"/>
                                <w:color w:val="FFFFFF"/>
                                <w:sz w:val="40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41pt;margin-top:22.5pt;width:45pt;height:2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BF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" filled="f" stroked="f">
                <v:textbox>
                  <w:txbxContent>
                    <w:p w:rsidR="006B777B" w:rsidRPr="00CE6FA2" w:rsidRDefault="006B777B" w:rsidP="006B777B">
                      <w:pPr>
                        <w:rPr>
                          <w:rFonts w:ascii="Haymaker" w:hAnsi="Haymaker"/>
                          <w:color w:val="FFFFFF"/>
                          <w:sz w:val="40"/>
                        </w:rPr>
                      </w:pPr>
                      <w:r w:rsidRPr="00CE6FA2">
                        <w:rPr>
                          <w:rFonts w:ascii="Haymaker" w:hAnsi="Haymaker"/>
                          <w:color w:val="FFFFFF"/>
                          <w:sz w:val="40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iday Night Lights" w:hAnsi="Friday Night Lights" w:cs="GreyscaleBasic"/>
          <w:noProof/>
          <w:color w:val="E36C0A"/>
          <w:sz w:val="144"/>
          <w:szCs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-1844675</wp:posOffset>
                </wp:positionV>
                <wp:extent cx="8178800" cy="1384300"/>
                <wp:effectExtent l="24765" t="22225" r="35560" b="50800"/>
                <wp:wrapNone/>
                <wp:docPr id="16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178800" cy="138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-42.3pt;margin-top:-145.25pt;width:644pt;height:109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" path="m-1,nfc11929,,21600,9670,21600,21600em-1,nsc11929,,21600,9670,21600,21600l,21600,-1,xe" fillcolor="#8064a2 [3207]" strokecolor="#f2f2f2 [3041]" strokeweight="3pt">
                <v:shadow on="t" color="#3f3151 [1607]" opacity=".5" offset="1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 w:rsidR="006B777B" w:rsidRPr="00BA5F9B">
        <w:rPr>
          <w:rFonts w:ascii="Haymaker" w:hAnsi="Haymaker" w:cs="GreyscaleBasic"/>
          <w:color w:val="FFFFFF"/>
          <w:sz w:val="96"/>
          <w:szCs w:val="144"/>
        </w:rPr>
        <w:t>House</w:t>
      </w:r>
      <w:r w:rsidR="006B777B">
        <w:rPr>
          <w:rFonts w:ascii="Haymaker" w:hAnsi="Haymaker" w:cs="GreyscaleBasic"/>
          <w:color w:val="FFFFFF"/>
          <w:sz w:val="96"/>
          <w:szCs w:val="144"/>
        </w:rPr>
        <w:t xml:space="preserve">   </w:t>
      </w:r>
      <w:r w:rsidR="006B777B" w:rsidRPr="00BA5F9B">
        <w:rPr>
          <w:rFonts w:ascii="Haymaker" w:hAnsi="Haymaker" w:cs="GreyscaleBasic"/>
          <w:color w:val="FFFFFF"/>
          <w:sz w:val="96"/>
          <w:szCs w:val="144"/>
        </w:rPr>
        <w:t>Sarah</w:t>
      </w:r>
      <w:r w:rsidR="00E94DE0">
        <w:rPr>
          <w:rFonts w:ascii="Haymaker" w:hAnsi="Haymaker" w:cs="GreyscaleBasic"/>
          <w:color w:val="DAEEF3" w:themeColor="accent5" w:themeTint="33"/>
          <w:sz w:val="96"/>
          <w:szCs w:val="144"/>
        </w:rPr>
        <w:t xml:space="preserve"> </w:t>
      </w:r>
      <w:r w:rsidR="00E94DE0">
        <w:rPr>
          <w:rFonts w:ascii="Haymaker" w:hAnsi="Haymaker" w:cs="GreyscaleBasic"/>
          <w:color w:val="DAEEF3" w:themeColor="accent5" w:themeTint="33"/>
          <w:sz w:val="72"/>
          <w:szCs w:val="72"/>
        </w:rPr>
        <w:t>Resource</w:t>
      </w:r>
      <w:r w:rsidR="00423CF4">
        <w:rPr>
          <w:rFonts w:ascii="Haymaker" w:hAnsi="Haymaker" w:cs="GreyscaleBasic"/>
          <w:color w:val="DAEEF3" w:themeColor="accent5" w:themeTint="33"/>
          <w:sz w:val="72"/>
          <w:szCs w:val="72"/>
        </w:rPr>
        <w:t>s</w:t>
      </w:r>
    </w:p>
    <w:p w:rsidR="006B777B" w:rsidRPr="00530641" w:rsidRDefault="00196B84" w:rsidP="00530641">
      <w:pPr>
        <w:tabs>
          <w:tab w:val="left" w:pos="7577"/>
        </w:tabs>
        <w:ind w:hanging="720"/>
        <w:jc w:val="both"/>
        <w:rPr>
          <w:rFonts w:asciiTheme="minorHAnsi" w:hAnsiTheme="minorHAnsi"/>
          <w:szCs w:val="24"/>
        </w:rPr>
      </w:pPr>
      <w:r>
        <w:rPr>
          <w:rFonts w:ascii="Hero Light" w:hAnsi="Hero Light"/>
          <w:noProof/>
          <w:sz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172085</wp:posOffset>
                </wp:positionV>
                <wp:extent cx="4902835" cy="4028440"/>
                <wp:effectExtent l="0" t="0" r="0" b="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402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7B" w:rsidRDefault="006B777B" w:rsidP="00530641">
                            <w:pPr>
                              <w:spacing w:after="0"/>
                              <w:ind w:left="2880" w:firstLine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</w:p>
                          <w:p w:rsidR="00530641" w:rsidRDefault="00530641" w:rsidP="00530641">
                            <w:pPr>
                              <w:spacing w:after="0"/>
                              <w:ind w:left="2880" w:firstLine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30641" w:rsidRPr="00530641" w:rsidRDefault="00530641" w:rsidP="00530641">
                            <w:pPr>
                              <w:spacing w:after="0"/>
                              <w:ind w:left="720" w:firstLine="720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530641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Resources for Parishes</w:t>
                            </w:r>
                          </w:p>
                          <w:p w:rsidR="006B777B" w:rsidRDefault="006B777B" w:rsidP="00530641">
                            <w:pPr>
                              <w:spacing w:after="0"/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</w:pPr>
                            <w:r w:rsidRPr="00C24C93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The ai</w:t>
                            </w:r>
                            <w:r w:rsidR="00262E54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m of this pack is to enable c</w:t>
                            </w:r>
                            <w:r w:rsidRPr="00C24C93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hurch</w:t>
                            </w:r>
                            <w:r w:rsidR="00262E54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es</w:t>
                            </w:r>
                            <w:r w:rsidRPr="00C24C93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 to address 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family violence</w:t>
                            </w:r>
                            <w:r w:rsidR="00262E54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 both within their </w:t>
                            </w:r>
                            <w:r w:rsidRPr="00C24C93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own </w:t>
                            </w:r>
                            <w:r w:rsidR="00262E54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parish/con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gregation</w:t>
                            </w:r>
                            <w:r w:rsidRPr="00C24C93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the </w:t>
                            </w:r>
                            <w:r w:rsidRPr="00C24C93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wider 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community</w:t>
                            </w:r>
                            <w:r w:rsidRPr="00C24C93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. It is intended to raise awareness and to highlight some of the areas that need to be considered in making our churches 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a </w:t>
                            </w:r>
                            <w:r w:rsidR="000F718A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safe and </w:t>
                            </w:r>
                            <w:r w:rsidR="009B5921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welcoming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 place for survivors of family violence</w:t>
                            </w:r>
                            <w:r w:rsidRPr="00C24C93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  <w:p w:rsidR="006B777B" w:rsidRPr="00AC715D" w:rsidRDefault="006B777B" w:rsidP="006B777B">
                            <w:pPr>
                              <w:spacing w:after="0"/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</w:pPr>
                            <w:r w:rsidRPr="00AC715D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This is not an </w:t>
                            </w:r>
                            <w:r w:rsidR="00262E54" w:rsidRPr="00AC715D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all-inclusive</w:t>
                            </w:r>
                            <w:r w:rsidRPr="00AC715D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 resource. The information contained within it will not equip individual </w:t>
                            </w:r>
                            <w:r w:rsidR="00BA7B67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</w:rPr>
                              <w:t>lergy</w:t>
                            </w:r>
                            <w:r w:rsidRPr="00AC715D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 or </w:t>
                            </w:r>
                            <w:r w:rsidR="00BA7B67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c</w:t>
                            </w:r>
                            <w:r w:rsidRPr="00AC715D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hurch 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</w:rPr>
                              <w:t xml:space="preserve">leaders </w:t>
                            </w:r>
                            <w:r w:rsidRPr="00AC715D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to be able to respond fully to the needs of those who are suffering or who have suffered from aspects of 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family violence</w:t>
                            </w:r>
                            <w:r w:rsidRPr="00AC715D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="00651CE0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But it will provide information for which is helpful.</w:t>
                            </w:r>
                          </w:p>
                          <w:p w:rsidR="006B777B" w:rsidRDefault="006B777B" w:rsidP="006B77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AC715D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The majority of 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family violence</w:t>
                            </w:r>
                            <w:r w:rsidRPr="00AC715D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 is perpetrated by men against women. However, 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family violence</w:t>
                            </w:r>
                            <w:r w:rsidRPr="00AC715D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 can be inflicted by women on men and also in sam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 xml:space="preserve">e sex relationships so while the resource refers to women as the </w:t>
                            </w:r>
                            <w:r w:rsidR="000F718A"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Theme="minorHAnsi" w:hAnsiTheme="minorHAnsi" w:cs="Minion Pro"/>
                                <w:color w:val="000000"/>
                                <w:szCs w:val="24"/>
                              </w:rPr>
                              <w:t>rvivors of abuse and men as the perpetrators, Christians should treat the needs of male victims with equal concern.</w:t>
                            </w:r>
                          </w:p>
                          <w:p w:rsidR="006B777B" w:rsidRPr="00895FBD" w:rsidRDefault="006B777B" w:rsidP="006B77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777B" w:rsidRPr="0010697A" w:rsidRDefault="006B777B" w:rsidP="006B77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2.5pt;margin-top:13.55pt;width:386.05pt;height:3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MD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" filled="f" stroked="f">
                <v:textbox>
                  <w:txbxContent>
                    <w:p w:rsidR="006B777B" w:rsidRDefault="006B777B" w:rsidP="00530641">
                      <w:pPr>
                        <w:spacing w:after="0"/>
                        <w:ind w:left="2880" w:firstLine="72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</w:p>
                    <w:p w:rsidR="00530641" w:rsidRDefault="00530641" w:rsidP="00530641">
                      <w:pPr>
                        <w:spacing w:after="0"/>
                        <w:ind w:left="2880" w:firstLine="72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30641" w:rsidRPr="00530641" w:rsidRDefault="00530641" w:rsidP="00530641">
                      <w:pPr>
                        <w:spacing w:after="0"/>
                        <w:ind w:left="720" w:firstLine="720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 w:rsidRPr="00530641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Resources for Parishes</w:t>
                      </w:r>
                    </w:p>
                    <w:p w:rsidR="006B777B" w:rsidRDefault="006B777B" w:rsidP="00530641">
                      <w:pPr>
                        <w:spacing w:after="0"/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</w:pPr>
                      <w:r w:rsidRPr="00C24C93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The ai</w:t>
                      </w:r>
                      <w:r w:rsidR="00262E54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m of this pack is to enable c</w:t>
                      </w:r>
                      <w:r w:rsidRPr="00C24C93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hurch</w:t>
                      </w:r>
                      <w:r w:rsidR="00262E54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es</w:t>
                      </w:r>
                      <w:r w:rsidRPr="00C24C93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 to address 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family violence</w:t>
                      </w:r>
                      <w:r w:rsidR="00262E54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 both within their </w:t>
                      </w:r>
                      <w:r w:rsidRPr="00C24C93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own </w:t>
                      </w:r>
                      <w:r w:rsidR="00262E54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parish/con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gregation</w:t>
                      </w:r>
                      <w:r w:rsidRPr="00C24C93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 and 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the </w:t>
                      </w:r>
                      <w:r w:rsidRPr="00C24C93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wider 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community</w:t>
                      </w:r>
                      <w:r w:rsidRPr="00C24C93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. It is intended to raise awareness and to highlight some of the areas that need to be considered in making our churches 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a </w:t>
                      </w:r>
                      <w:r w:rsidR="000F718A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safe and </w:t>
                      </w:r>
                      <w:r w:rsidR="009B5921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welcoming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 place for survivors of family violence</w:t>
                      </w:r>
                      <w:r w:rsidRPr="00C24C93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.</w:t>
                      </w:r>
                    </w:p>
                    <w:p w:rsidR="006B777B" w:rsidRPr="00AC715D" w:rsidRDefault="006B777B" w:rsidP="006B777B">
                      <w:pPr>
                        <w:spacing w:after="0"/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</w:pPr>
                      <w:r w:rsidRPr="00AC715D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This is not an </w:t>
                      </w:r>
                      <w:r w:rsidR="00262E54" w:rsidRPr="00AC715D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all-inclusive</w:t>
                      </w:r>
                      <w:r w:rsidRPr="00AC715D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 resource. The information contained within it will not equip individual </w:t>
                      </w:r>
                      <w:r w:rsidR="00BA7B67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c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</w:rPr>
                        <w:t>lergy</w:t>
                      </w:r>
                      <w:r w:rsidRPr="00AC715D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 or </w:t>
                      </w:r>
                      <w:r w:rsidR="00BA7B67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c</w:t>
                      </w:r>
                      <w:r w:rsidRPr="00AC715D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hurch 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</w:rPr>
                        <w:t xml:space="preserve">leaders </w:t>
                      </w:r>
                      <w:r w:rsidRPr="00AC715D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to be able to respond fully to the needs of those who are suffering or who have suffered from aspects of 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family violence</w:t>
                      </w:r>
                      <w:r w:rsidRPr="00AC715D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. </w:t>
                      </w:r>
                      <w:r w:rsidR="00651CE0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But it will provide information for which is helpful.</w:t>
                      </w:r>
                    </w:p>
                    <w:p w:rsidR="006B777B" w:rsidRDefault="006B777B" w:rsidP="006B777B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AC715D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The majority of 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family violence</w:t>
                      </w:r>
                      <w:r w:rsidRPr="00AC715D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 is perpetrated by men against women. However, 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family violence</w:t>
                      </w:r>
                      <w:r w:rsidRPr="00AC715D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 can be inflicted by women on men and also in sam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 xml:space="preserve">e sex relationships so while the resource refers to women as the </w:t>
                      </w:r>
                      <w:r w:rsidR="000F718A"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su</w:t>
                      </w:r>
                      <w:r>
                        <w:rPr>
                          <w:rFonts w:asciiTheme="minorHAnsi" w:hAnsiTheme="minorHAnsi" w:cs="Minion Pro"/>
                          <w:color w:val="000000"/>
                          <w:szCs w:val="24"/>
                        </w:rPr>
                        <w:t>rvivors of abuse and men as the perpetrators, Christians should treat the needs of male victims with equal concern.</w:t>
                      </w:r>
                    </w:p>
                    <w:p w:rsidR="006B777B" w:rsidRPr="00895FBD" w:rsidRDefault="006B777B" w:rsidP="006B777B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777B" w:rsidRPr="0010697A" w:rsidRDefault="006B777B" w:rsidP="006B777B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attrocento Roman" w:hAnsi="Quattrocento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172085</wp:posOffset>
                </wp:positionV>
                <wp:extent cx="2012315" cy="2084070"/>
                <wp:effectExtent l="0" t="635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0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7B" w:rsidRDefault="006B777B" w:rsidP="006B777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84EDFB3" wp14:editId="34E8B244">
                                  <wp:extent cx="1783715" cy="1821180"/>
                                  <wp:effectExtent l="19050" t="19050" r="26035" b="266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715" cy="1821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70.35pt;margin-top:13.55pt;width:158.45pt;height:164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qr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" filled="f" stroked="f">
                <v:textbox>
                  <w:txbxContent>
                    <w:p w:rsidR="006B777B" w:rsidRDefault="006B777B" w:rsidP="006B777B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84EDFB3" wp14:editId="34E8B244">
                            <wp:extent cx="1783715" cy="1821180"/>
                            <wp:effectExtent l="19050" t="19050" r="26035" b="266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715" cy="1821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uattrocento Roman" w:hAnsi="Quattrocento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246380</wp:posOffset>
                </wp:positionV>
                <wp:extent cx="8106410" cy="1683385"/>
                <wp:effectExtent l="76200" t="74930" r="75565" b="70485"/>
                <wp:wrapNone/>
                <wp:docPr id="13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6410" cy="16833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136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7" o:spid="_x0000_s1026" style="position:absolute;margin-left:-52.5pt;margin-top:19.4pt;width:638.3pt;height:13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" path="m-1,nfc11929,,21600,9670,21600,21600em-1,nsc11929,,21600,9670,21600,21600l,21600,-1,xe" filled="f" strokecolor="white" strokeweight="10.75pt"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hyperlink r:id="rId10" w:history="1">
        <w:r w:rsidR="00530641" w:rsidRPr="00A819B6">
          <w:rPr>
            <w:rStyle w:val="Hyperlink"/>
            <w:rFonts w:asciiTheme="minorHAnsi" w:hAnsiTheme="minorHAnsi"/>
            <w:noProof/>
            <w:szCs w:val="24"/>
            <w:lang w:val="en-US" w:eastAsia="en-US"/>
          </w:rPr>
          <w:t>www.houseofsarah.org</w:t>
        </w:r>
      </w:hyperlink>
      <w:r w:rsidR="00530641">
        <w:rPr>
          <w:rFonts w:asciiTheme="minorHAnsi" w:hAnsiTheme="minorHAnsi"/>
          <w:noProof/>
          <w:szCs w:val="24"/>
          <w:lang w:val="en-US" w:eastAsia="en-US"/>
        </w:rPr>
        <w:t xml:space="preserve"> </w:t>
      </w: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6B777B" w:rsidP="006B777B">
      <w:pPr>
        <w:tabs>
          <w:tab w:val="left" w:pos="8535"/>
        </w:tabs>
        <w:jc w:val="both"/>
        <w:rPr>
          <w:rFonts w:ascii="Quattrocento Roman" w:hAnsi="Quattrocento Roman"/>
          <w:szCs w:val="24"/>
        </w:rPr>
      </w:pPr>
      <w:r>
        <w:rPr>
          <w:rFonts w:ascii="Quattrocento Roman" w:hAnsi="Quattrocento Roman"/>
          <w:szCs w:val="24"/>
        </w:rPr>
        <w:tab/>
      </w: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196B84" w:rsidP="006B777B">
      <w:pPr>
        <w:jc w:val="both"/>
        <w:rPr>
          <w:rFonts w:ascii="Quattrocento Roman" w:hAnsi="Quattrocento Roman"/>
          <w:szCs w:val="24"/>
        </w:rPr>
      </w:pPr>
      <w:r>
        <w:rPr>
          <w:rFonts w:ascii="Quattrocento Roman" w:hAnsi="Quattrocento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139065</wp:posOffset>
                </wp:positionV>
                <wp:extent cx="1799590" cy="2108200"/>
                <wp:effectExtent l="13335" t="15240" r="15875" b="2921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10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4F1" w:rsidRDefault="00E444F1" w:rsidP="00E444F1">
                            <w:pPr>
                              <w:spacing w:after="0"/>
                              <w:jc w:val="center"/>
                              <w:rPr>
                                <w:rFonts w:ascii="Minion Pro" w:hAnsi="Minion Pro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444F1">
                              <w:rPr>
                                <w:rFonts w:ascii="Berlin Sans FB Demi" w:hAnsi="Berlin Sans FB Demi"/>
                                <w:color w:val="FFFFFF"/>
                                <w:sz w:val="26"/>
                                <w:szCs w:val="2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Minion Pro" w:hAnsi="Minion Pro"/>
                                <w:b/>
                                <w:i/>
                                <w:sz w:val="36"/>
                                <w:szCs w:val="36"/>
                              </w:rPr>
                              <w:t>“I have come that they may have life and have it abundantly”</w:t>
                            </w:r>
                          </w:p>
                          <w:p w:rsidR="00E444F1" w:rsidRPr="00754027" w:rsidRDefault="00E444F1" w:rsidP="00E444F1">
                            <w:pPr>
                              <w:spacing w:after="0"/>
                              <w:jc w:val="center"/>
                              <w:rPr>
                                <w:rFonts w:ascii="Minion Pro" w:hAnsi="Minion Pro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54027">
                              <w:rPr>
                                <w:rFonts w:cs="Minion Pro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Minion Pro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— John 10:10</w:t>
                            </w:r>
                          </w:p>
                          <w:p w:rsidR="006B777B" w:rsidRPr="00E444F1" w:rsidRDefault="006B777B" w:rsidP="00E444F1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73.8pt;margin-top:10.95pt;width:141.7pt;height:1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444F1" w:rsidRDefault="00E444F1" w:rsidP="00E444F1">
                      <w:pPr>
                        <w:spacing w:after="0"/>
                        <w:jc w:val="center"/>
                        <w:rPr>
                          <w:rFonts w:ascii="Minion Pro" w:hAnsi="Minion Pro"/>
                          <w:b/>
                          <w:i/>
                          <w:sz w:val="36"/>
                          <w:szCs w:val="36"/>
                        </w:rPr>
                      </w:pPr>
                      <w:r w:rsidRPr="00E444F1">
                        <w:rPr>
                          <w:rFonts w:ascii="Berlin Sans FB Demi" w:hAnsi="Berlin Sans FB Demi"/>
                          <w:color w:val="FFFFFF"/>
                          <w:sz w:val="26"/>
                          <w:szCs w:val="26"/>
                        </w:rPr>
                        <w:t xml:space="preserve">                                        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6"/>
                          <w:szCs w:val="26"/>
                        </w:rPr>
                        <w:t xml:space="preserve">                            </w:t>
                      </w:r>
                      <w:r>
                        <w:rPr>
                          <w:rFonts w:ascii="Minion Pro" w:hAnsi="Minion Pro"/>
                          <w:b/>
                          <w:i/>
                          <w:sz w:val="36"/>
                          <w:szCs w:val="36"/>
                        </w:rPr>
                        <w:t>“I have come that they may have life and have it abundantly”</w:t>
                      </w:r>
                    </w:p>
                    <w:p w:rsidR="00E444F1" w:rsidRPr="00754027" w:rsidRDefault="00E444F1" w:rsidP="00E444F1">
                      <w:pPr>
                        <w:spacing w:after="0"/>
                        <w:jc w:val="center"/>
                        <w:rPr>
                          <w:rFonts w:ascii="Minion Pro" w:hAnsi="Minion Pro"/>
                          <w:b/>
                          <w:i/>
                          <w:sz w:val="36"/>
                          <w:szCs w:val="36"/>
                        </w:rPr>
                      </w:pPr>
                      <w:r w:rsidRPr="00754027">
                        <w:rPr>
                          <w:rFonts w:cs="Minion Pro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Minion Pro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— John 10:10</w:t>
                      </w:r>
                    </w:p>
                    <w:p w:rsidR="006B777B" w:rsidRPr="00E444F1" w:rsidRDefault="006B777B" w:rsidP="00E444F1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196B84" w:rsidP="006B777B">
      <w:pPr>
        <w:jc w:val="both"/>
        <w:rPr>
          <w:rFonts w:ascii="Quattrocento Roman" w:hAnsi="Quattrocento Roman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294005</wp:posOffset>
                </wp:positionV>
                <wp:extent cx="3448050" cy="3308985"/>
                <wp:effectExtent l="15240" t="8255" r="13335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308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777B" w:rsidRDefault="006B777B" w:rsidP="006B7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42.3pt;margin-top:23.15pt;width:271.5pt;height:26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6B777B" w:rsidRDefault="006B777B" w:rsidP="006B777B"/>
                  </w:txbxContent>
                </v:textbox>
              </v:shape>
            </w:pict>
          </mc:Fallback>
        </mc:AlternateContent>
      </w:r>
      <w:r>
        <w:rPr>
          <w:rFonts w:ascii="Minion Pro" w:eastAsia="FranklinGothic-Book" w:hAnsi="Minion Pro" w:cs="FranklinGothic-Book"/>
          <w:b/>
          <w:i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294005</wp:posOffset>
                </wp:positionV>
                <wp:extent cx="3636010" cy="3308985"/>
                <wp:effectExtent l="5715" t="8255" r="6350" b="698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330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4B" w:rsidRDefault="003F4024" w:rsidP="00910E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Resource Package </w:t>
                            </w:r>
                            <w:r w:rsidR="008854E5" w:rsidRPr="00E4779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Content</w:t>
                            </w:r>
                            <w:r w:rsidRPr="00E4779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s</w:t>
                            </w:r>
                          </w:p>
                          <w:p w:rsidR="00E47794" w:rsidRPr="00E47794" w:rsidRDefault="00E47794" w:rsidP="00910E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:rsidR="008854E5" w:rsidRPr="00E47794" w:rsidRDefault="008854E5" w:rsidP="00910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Cs w:val="24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Diocese of Polynesia’s Commitment</w:t>
                            </w:r>
                          </w:p>
                          <w:p w:rsidR="008854E5" w:rsidRPr="00E47794" w:rsidRDefault="008854E5" w:rsidP="003F4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What is Family Violence?</w:t>
                            </w:r>
                          </w:p>
                          <w:p w:rsidR="00CF473C" w:rsidRPr="00E47794" w:rsidRDefault="002E4972" w:rsidP="00CF4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What is the Real Story?</w:t>
                            </w:r>
                          </w:p>
                          <w:p w:rsidR="008854E5" w:rsidRPr="00E47794" w:rsidRDefault="003F4024" w:rsidP="00CF4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Misconceptions about Family Violence</w:t>
                            </w:r>
                          </w:p>
                          <w:p w:rsidR="00C026CF" w:rsidRPr="00E47794" w:rsidRDefault="00C026CF" w:rsidP="004E2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Family Violence and the Laws of Fij</w:t>
                            </w:r>
                            <w:r w:rsidR="00BC548D"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i</w:t>
                            </w:r>
                          </w:p>
                          <w:p w:rsidR="00796CE4" w:rsidRPr="00E47794" w:rsidRDefault="00796CE4" w:rsidP="00796C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What </w:t>
                            </w:r>
                            <w:r w:rsidR="0004663E"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H</w:t>
                            </w: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elp is </w:t>
                            </w:r>
                            <w:r w:rsidR="0004663E"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a</w:t>
                            </w: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vailable for </w:t>
                            </w:r>
                            <w:r w:rsidR="0004663E"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Survivors</w:t>
                            </w: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 of Family Violence?</w:t>
                            </w:r>
                          </w:p>
                          <w:p w:rsidR="00BC548D" w:rsidRPr="00E47794" w:rsidRDefault="00BC548D" w:rsidP="00796C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Do</w:t>
                            </w:r>
                            <w:r w:rsidR="00262E54"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’s and Don’ts  -  supporting a </w:t>
                            </w:r>
                            <w:r w:rsidR="0004663E"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Survivor</w:t>
                            </w:r>
                          </w:p>
                          <w:p w:rsidR="00E47794" w:rsidRPr="00E47794" w:rsidRDefault="00E47794" w:rsidP="00796C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Do’s and Don’ts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 - </w:t>
                            </w: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 when dealing with a Perpetrator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 of Family Violence</w:t>
                            </w:r>
                          </w:p>
                          <w:p w:rsidR="003F4024" w:rsidRPr="00E47794" w:rsidRDefault="003F4024" w:rsidP="003F4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What can </w:t>
                            </w:r>
                            <w:r w:rsidR="00796CE4"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your </w:t>
                            </w: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church do about Family Violence?</w:t>
                            </w:r>
                            <w:r w:rsidR="00CF473C"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 xml:space="preserve">              </w:t>
                            </w:r>
                          </w:p>
                          <w:p w:rsidR="003F4024" w:rsidRPr="00E47794" w:rsidRDefault="003F4024" w:rsidP="003F4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</w:pPr>
                            <w:r w:rsidRPr="00E47794">
                              <w:rPr>
                                <w:rFonts w:asciiTheme="minorHAnsi" w:hAnsiTheme="minorHAnsi"/>
                                <w:szCs w:val="24"/>
                                <w:lang w:val="en-AU"/>
                              </w:rPr>
                              <w:t>Using the Bible to challenge Family Violence</w:t>
                            </w:r>
                          </w:p>
                          <w:p w:rsidR="008854E5" w:rsidRPr="008854E5" w:rsidRDefault="008854E5" w:rsidP="008854E5">
                            <w:pPr>
                              <w:ind w:left="360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:rsidR="008854E5" w:rsidRDefault="008854E5" w:rsidP="008854E5">
                            <w:pPr>
                              <w:pStyle w:val="ListParagraph"/>
                              <w:spacing w:line="600" w:lineRule="auto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:rsidR="008854E5" w:rsidRDefault="008854E5" w:rsidP="008854E5">
                            <w:pPr>
                              <w:pStyle w:val="ListParagraph"/>
                              <w:spacing w:before="240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:rsidR="008854E5" w:rsidRPr="008854E5" w:rsidRDefault="008854E5" w:rsidP="008854E5">
                            <w:pPr>
                              <w:pStyle w:val="ListParagraph"/>
                              <w:spacing w:before="240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29.2pt;margin-top:23.15pt;width:286.3pt;height:26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" strokecolor="#b2a1c7 [1943]">
                <v:textbox>
                  <w:txbxContent>
                    <w:p w:rsidR="0094124B" w:rsidRDefault="003F4024" w:rsidP="00910EF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 xml:space="preserve">Resource Package </w:t>
                      </w:r>
                      <w:r w:rsidR="008854E5" w:rsidRPr="00E47794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Content</w:t>
                      </w:r>
                      <w:r w:rsidRPr="00E47794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s</w:t>
                      </w:r>
                    </w:p>
                    <w:p w:rsidR="00E47794" w:rsidRPr="00E47794" w:rsidRDefault="00E47794" w:rsidP="00910EF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:rsidR="008854E5" w:rsidRPr="00E47794" w:rsidRDefault="008854E5" w:rsidP="00910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szCs w:val="24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Diocese of Polynesia’s Commitment</w:t>
                      </w:r>
                    </w:p>
                    <w:p w:rsidR="008854E5" w:rsidRPr="00E47794" w:rsidRDefault="008854E5" w:rsidP="003F4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What is Family Violence?</w:t>
                      </w:r>
                    </w:p>
                    <w:p w:rsidR="00CF473C" w:rsidRPr="00E47794" w:rsidRDefault="002E4972" w:rsidP="00CF4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What is the Real Story?</w:t>
                      </w:r>
                    </w:p>
                    <w:p w:rsidR="008854E5" w:rsidRPr="00E47794" w:rsidRDefault="003F4024" w:rsidP="00CF4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Misconceptions about Family Violence</w:t>
                      </w:r>
                    </w:p>
                    <w:p w:rsidR="00C026CF" w:rsidRPr="00E47794" w:rsidRDefault="00C026CF" w:rsidP="004E2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Family Violence and the Laws of Fij</w:t>
                      </w:r>
                      <w:r w:rsidR="00BC548D"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i</w:t>
                      </w:r>
                    </w:p>
                    <w:p w:rsidR="00796CE4" w:rsidRPr="00E47794" w:rsidRDefault="00796CE4" w:rsidP="00796C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What </w:t>
                      </w:r>
                      <w:r w:rsidR="0004663E"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H</w:t>
                      </w: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elp is </w:t>
                      </w:r>
                      <w:r w:rsidR="0004663E"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a</w:t>
                      </w: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vailable for </w:t>
                      </w:r>
                      <w:r w:rsidR="0004663E"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Survivors</w:t>
                      </w: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 of Family Violence?</w:t>
                      </w:r>
                    </w:p>
                    <w:p w:rsidR="00BC548D" w:rsidRPr="00E47794" w:rsidRDefault="00BC548D" w:rsidP="00796C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Do</w:t>
                      </w:r>
                      <w:r w:rsidR="00262E54"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’s and Don’ts  -  supporting a </w:t>
                      </w:r>
                      <w:r w:rsidR="0004663E"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Survivor</w:t>
                      </w:r>
                    </w:p>
                    <w:p w:rsidR="00E47794" w:rsidRPr="00E47794" w:rsidRDefault="00E47794" w:rsidP="00796C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Do’s and Don’ts</w:t>
                      </w:r>
                      <w:r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 - </w:t>
                      </w: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 when dealing with a Perpetrator</w:t>
                      </w:r>
                      <w:r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 of Family Violence</w:t>
                      </w:r>
                    </w:p>
                    <w:p w:rsidR="003F4024" w:rsidRPr="00E47794" w:rsidRDefault="003F4024" w:rsidP="003F4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What can </w:t>
                      </w:r>
                      <w:r w:rsidR="00796CE4"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your </w:t>
                      </w: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church do about Family Violence?</w:t>
                      </w:r>
                      <w:r w:rsidR="00CF473C"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 xml:space="preserve">              </w:t>
                      </w:r>
                    </w:p>
                    <w:p w:rsidR="003F4024" w:rsidRPr="00E47794" w:rsidRDefault="003F4024" w:rsidP="003F4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  <w:lang w:val="en-AU"/>
                        </w:rPr>
                      </w:pPr>
                      <w:r w:rsidRPr="00E47794">
                        <w:rPr>
                          <w:rFonts w:asciiTheme="minorHAnsi" w:hAnsiTheme="minorHAnsi"/>
                          <w:szCs w:val="24"/>
                          <w:lang w:val="en-AU"/>
                        </w:rPr>
                        <w:t>Using the Bible to challenge Family Violence</w:t>
                      </w:r>
                    </w:p>
                    <w:p w:rsidR="008854E5" w:rsidRPr="008854E5" w:rsidRDefault="008854E5" w:rsidP="008854E5">
                      <w:pPr>
                        <w:ind w:left="360"/>
                        <w:rPr>
                          <w:rFonts w:asciiTheme="minorHAnsi" w:hAnsiTheme="minorHAnsi"/>
                          <w:sz w:val="32"/>
                          <w:szCs w:val="32"/>
                          <w:lang w:val="en-AU"/>
                        </w:rPr>
                      </w:pPr>
                    </w:p>
                    <w:p w:rsidR="008854E5" w:rsidRDefault="008854E5" w:rsidP="008854E5">
                      <w:pPr>
                        <w:pStyle w:val="ListParagraph"/>
                        <w:spacing w:line="600" w:lineRule="auto"/>
                        <w:rPr>
                          <w:rFonts w:asciiTheme="minorHAnsi" w:hAnsiTheme="minorHAnsi"/>
                          <w:sz w:val="32"/>
                          <w:szCs w:val="32"/>
                          <w:lang w:val="en-AU"/>
                        </w:rPr>
                      </w:pPr>
                    </w:p>
                    <w:p w:rsidR="008854E5" w:rsidRDefault="008854E5" w:rsidP="008854E5">
                      <w:pPr>
                        <w:pStyle w:val="ListParagraph"/>
                        <w:spacing w:before="240"/>
                        <w:rPr>
                          <w:rFonts w:asciiTheme="minorHAnsi" w:hAnsiTheme="minorHAnsi"/>
                          <w:sz w:val="32"/>
                          <w:szCs w:val="32"/>
                          <w:lang w:val="en-AU"/>
                        </w:rPr>
                      </w:pPr>
                    </w:p>
                    <w:p w:rsidR="008854E5" w:rsidRPr="008854E5" w:rsidRDefault="008854E5" w:rsidP="008854E5">
                      <w:pPr>
                        <w:pStyle w:val="ListParagraph"/>
                        <w:spacing w:before="240"/>
                        <w:rPr>
                          <w:rFonts w:asciiTheme="minorHAnsi" w:hAnsiTheme="minorHAnsi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294004</wp:posOffset>
                </wp:positionV>
                <wp:extent cx="6805295" cy="0"/>
                <wp:effectExtent l="0" t="19050" r="14605" b="1905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52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-20.35pt;margin-top:23.15pt;width:535.8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" strokecolor="#f2f2f2 [3041]" strokeweight="3pt">
                <v:shadow color="#3f3151 [1607]" opacity=".5" offset="1pt"/>
              </v:shape>
            </w:pict>
          </mc:Fallback>
        </mc:AlternateContent>
      </w:r>
    </w:p>
    <w:p w:rsidR="004C5E93" w:rsidRPr="00BA7B67" w:rsidRDefault="00365A5E" w:rsidP="00365A5E">
      <w:pPr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</w:pPr>
      <w:r w:rsidRPr="00984710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>In Fiji:</w:t>
      </w:r>
      <w:r w:rsidR="004C5E93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ab/>
      </w:r>
      <w:r w:rsidR="004C5E93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ab/>
      </w:r>
      <w:r w:rsidR="004C5E93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ab/>
      </w:r>
      <w:r w:rsidR="004C5E93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ab/>
      </w:r>
      <w:r w:rsidR="004C5E93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ab/>
        <w:t xml:space="preserve">  </w:t>
      </w:r>
    </w:p>
    <w:p w:rsidR="00365A5E" w:rsidRPr="00984710" w:rsidRDefault="00365A5E" w:rsidP="00530641">
      <w:pPr>
        <w:spacing w:after="0" w:line="360" w:lineRule="auto"/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</w:pPr>
      <w:r w:rsidRPr="00984710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 xml:space="preserve">“43 women are injured, </w:t>
      </w:r>
    </w:p>
    <w:p w:rsidR="00365A5E" w:rsidRPr="004C5E93" w:rsidRDefault="00365A5E" w:rsidP="00530641">
      <w:pPr>
        <w:spacing w:after="0" w:line="360" w:lineRule="auto"/>
        <w:rPr>
          <w:rFonts w:asciiTheme="minorHAnsi" w:eastAsia="FranklinGothic-Book" w:hAnsiTheme="minorHAnsi" w:cs="FranklinGothic-Book"/>
          <w:b/>
          <w:i/>
          <w:sz w:val="32"/>
          <w:szCs w:val="32"/>
          <w:lang w:val="en-AU" w:eastAsia="en-US"/>
        </w:rPr>
      </w:pPr>
      <w:r w:rsidRPr="00984710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>1 is permanently disabled,</w:t>
      </w:r>
    </w:p>
    <w:p w:rsidR="00365A5E" w:rsidRPr="00984710" w:rsidRDefault="00365A5E" w:rsidP="00530641">
      <w:pPr>
        <w:spacing w:after="0" w:line="360" w:lineRule="auto"/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</w:pPr>
      <w:r w:rsidRPr="00984710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 xml:space="preserve"> and 71 lose consciousness</w:t>
      </w:r>
    </w:p>
    <w:p w:rsidR="00365A5E" w:rsidRPr="00984710" w:rsidRDefault="00365A5E" w:rsidP="00530641">
      <w:pPr>
        <w:spacing w:after="0" w:line="360" w:lineRule="auto"/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</w:pPr>
      <w:r w:rsidRPr="00984710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 xml:space="preserve"> every day. </w:t>
      </w:r>
    </w:p>
    <w:p w:rsidR="00365A5E" w:rsidRPr="00984710" w:rsidRDefault="00365A5E" w:rsidP="00530641">
      <w:pPr>
        <w:spacing w:after="0" w:line="360" w:lineRule="auto"/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</w:pPr>
      <w:r w:rsidRPr="00984710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 xml:space="preserve">16 women are injured badly </w:t>
      </w:r>
    </w:p>
    <w:p w:rsidR="00365A5E" w:rsidRPr="00984710" w:rsidRDefault="00365A5E" w:rsidP="00530641">
      <w:pPr>
        <w:spacing w:after="0" w:line="360" w:lineRule="auto"/>
        <w:jc w:val="both"/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</w:pPr>
      <w:r w:rsidRPr="00984710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 xml:space="preserve">enough every day to need </w:t>
      </w:r>
    </w:p>
    <w:p w:rsidR="00984710" w:rsidRDefault="00365A5E" w:rsidP="00910EF8">
      <w:pPr>
        <w:spacing w:after="0"/>
        <w:jc w:val="both"/>
        <w:rPr>
          <w:rFonts w:ascii="Gammond" w:hAnsi="Gammond" w:cs="Minion Pro"/>
          <w:i/>
          <w:iCs/>
          <w:color w:val="000000"/>
          <w:sz w:val="22"/>
          <w:szCs w:val="22"/>
        </w:rPr>
      </w:pPr>
      <w:r w:rsidRPr="00984710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>health care</w:t>
      </w:r>
      <w:r w:rsidR="004C5E93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 xml:space="preserve">  </w:t>
      </w:r>
      <w:r w:rsidR="004C5E93" w:rsidRPr="004C5E93">
        <w:rPr>
          <w:rFonts w:ascii="Minion Pro" w:eastAsia="FranklinGothic-Book" w:hAnsi="Minion Pro" w:cs="FranklinGothic-Book"/>
          <w:i/>
          <w:sz w:val="32"/>
          <w:szCs w:val="32"/>
          <w:lang w:val="en-AU" w:eastAsia="en-US"/>
        </w:rPr>
        <w:t xml:space="preserve"> </w:t>
      </w:r>
      <w:r w:rsidRPr="00984710">
        <w:rPr>
          <w:rFonts w:ascii="Gammond" w:hAnsi="Gammond" w:cs="Minion Pro"/>
          <w:i/>
          <w:iCs/>
          <w:color w:val="000000"/>
          <w:sz w:val="22"/>
          <w:szCs w:val="22"/>
        </w:rPr>
        <w:t>Fiji Women’s Crisis</w:t>
      </w:r>
    </w:p>
    <w:p w:rsidR="00BA7B67" w:rsidRDefault="00365A5E" w:rsidP="00910EF8">
      <w:pPr>
        <w:spacing w:after="0"/>
        <w:jc w:val="both"/>
        <w:rPr>
          <w:rFonts w:ascii="Gammond" w:hAnsi="Gammond" w:cs="Minion Pro"/>
          <w:i/>
          <w:iCs/>
          <w:color w:val="000000"/>
          <w:sz w:val="22"/>
          <w:szCs w:val="22"/>
        </w:rPr>
      </w:pPr>
      <w:r w:rsidRPr="00984710">
        <w:rPr>
          <w:rFonts w:ascii="Gammond" w:hAnsi="Gammond" w:cs="Minion Pro"/>
          <w:i/>
          <w:iCs/>
          <w:color w:val="000000"/>
          <w:sz w:val="22"/>
          <w:szCs w:val="22"/>
        </w:rPr>
        <w:t>Centre’s</w:t>
      </w:r>
      <w:r w:rsidR="00984710">
        <w:rPr>
          <w:rFonts w:ascii="Minion Pro" w:eastAsia="FranklinGothic-Book" w:hAnsi="Minion Pro" w:cs="FranklinGothic-Book"/>
          <w:b/>
          <w:i/>
          <w:sz w:val="32"/>
          <w:szCs w:val="32"/>
          <w:lang w:val="en-AU" w:eastAsia="en-US"/>
        </w:rPr>
        <w:t xml:space="preserve"> </w:t>
      </w:r>
      <w:r w:rsidR="00836179" w:rsidRPr="00984710">
        <w:rPr>
          <w:rFonts w:ascii="Gammond" w:hAnsi="Gammond" w:cs="Minion Pro"/>
          <w:i/>
          <w:iCs/>
          <w:color w:val="000000"/>
          <w:sz w:val="22"/>
          <w:szCs w:val="22"/>
        </w:rPr>
        <w:t>National</w:t>
      </w:r>
      <w:r w:rsidR="00984710">
        <w:rPr>
          <w:rFonts w:ascii="Gammond" w:hAnsi="Gammond" w:cs="Minion Pro"/>
          <w:i/>
          <w:iCs/>
          <w:color w:val="000000"/>
          <w:sz w:val="22"/>
          <w:szCs w:val="22"/>
        </w:rPr>
        <w:t xml:space="preserve"> </w:t>
      </w:r>
      <w:r w:rsidR="00836179" w:rsidRPr="00984710">
        <w:rPr>
          <w:rFonts w:ascii="Gammond" w:hAnsi="Gammond" w:cs="Minion Pro"/>
          <w:i/>
          <w:iCs/>
          <w:color w:val="000000"/>
          <w:sz w:val="22"/>
          <w:szCs w:val="22"/>
        </w:rPr>
        <w:t xml:space="preserve">Research </w:t>
      </w:r>
      <w:r w:rsidR="00984710">
        <w:rPr>
          <w:rFonts w:ascii="Gammond" w:hAnsi="Gammond" w:cs="Minion Pro"/>
          <w:i/>
          <w:iCs/>
          <w:color w:val="000000"/>
          <w:sz w:val="22"/>
          <w:szCs w:val="22"/>
        </w:rPr>
        <w:t>on Women</w:t>
      </w:r>
      <w:r w:rsidR="00CF473C">
        <w:rPr>
          <w:rFonts w:ascii="Gammond" w:hAnsi="Gammond" w:cs="Minion Pro"/>
          <w:i/>
          <w:iCs/>
          <w:color w:val="000000"/>
          <w:sz w:val="22"/>
          <w:szCs w:val="22"/>
        </w:rPr>
        <w:t>’</w:t>
      </w:r>
      <w:r w:rsidR="00984710">
        <w:rPr>
          <w:rFonts w:ascii="Gammond" w:hAnsi="Gammond" w:cs="Minion Pro"/>
          <w:i/>
          <w:iCs/>
          <w:color w:val="000000"/>
          <w:sz w:val="22"/>
          <w:szCs w:val="22"/>
        </w:rPr>
        <w:t>s</w:t>
      </w:r>
    </w:p>
    <w:p w:rsidR="00984710" w:rsidRDefault="00984710" w:rsidP="00910EF8">
      <w:pPr>
        <w:spacing w:after="0"/>
        <w:jc w:val="both"/>
        <w:rPr>
          <w:rFonts w:ascii="Gammond" w:hAnsi="Gammond" w:cs="Minion Pro"/>
          <w:i/>
          <w:iCs/>
          <w:color w:val="000000"/>
          <w:sz w:val="22"/>
          <w:szCs w:val="22"/>
        </w:rPr>
      </w:pPr>
      <w:r>
        <w:rPr>
          <w:rFonts w:ascii="Gammond" w:hAnsi="Gammond" w:cs="Minion Pro"/>
          <w:i/>
          <w:iCs/>
          <w:color w:val="000000"/>
          <w:sz w:val="22"/>
          <w:szCs w:val="22"/>
        </w:rPr>
        <w:t xml:space="preserve">Health </w:t>
      </w:r>
      <w:r w:rsidR="00836179" w:rsidRPr="00984710">
        <w:rPr>
          <w:rFonts w:ascii="Gammond" w:hAnsi="Gammond" w:cs="Minion Pro"/>
          <w:i/>
          <w:iCs/>
          <w:color w:val="000000"/>
          <w:sz w:val="22"/>
          <w:szCs w:val="22"/>
        </w:rPr>
        <w:t>and Life Experiences in Fiji</w:t>
      </w:r>
      <w:r>
        <w:rPr>
          <w:rFonts w:ascii="Gammond" w:hAnsi="Gammond" w:cs="Minion Pro"/>
          <w:i/>
          <w:iCs/>
          <w:color w:val="000000"/>
          <w:sz w:val="22"/>
          <w:szCs w:val="22"/>
        </w:rPr>
        <w:t>-2010-2011</w:t>
      </w:r>
    </w:p>
    <w:tbl>
      <w:tblPr>
        <w:tblStyle w:val="TableGrid"/>
        <w:tblpPr w:leftFromText="180" w:rightFromText="180" w:vertAnchor="text" w:horzAnchor="page" w:tblpX="5293" w:tblpY="-263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834F9" w:rsidTr="000E72C1">
        <w:trPr>
          <w:trHeight w:val="2975"/>
        </w:trPr>
        <w:tc>
          <w:tcPr>
            <w:tcW w:w="5778" w:type="dxa"/>
          </w:tcPr>
          <w:p w:rsidR="00A834F9" w:rsidRPr="00BE1C44" w:rsidRDefault="00A834F9" w:rsidP="000E72C1">
            <w:pPr>
              <w:tabs>
                <w:tab w:val="left" w:pos="1276"/>
              </w:tabs>
              <w:ind w:right="-128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34F9" w:rsidRPr="00BE1C44" w:rsidRDefault="00A834F9" w:rsidP="000E72C1">
            <w:pPr>
              <w:tabs>
                <w:tab w:val="left" w:pos="1276"/>
              </w:tabs>
              <w:ind w:right="-128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36179" w:rsidRPr="006156C1" w:rsidRDefault="00196B84" w:rsidP="00365A5E">
      <w:pPr>
        <w:jc w:val="both"/>
        <w:rPr>
          <w:rFonts w:asciiTheme="minorHAnsi" w:hAnsiTheme="minorHAnsi" w:cs="Minion Pro"/>
          <w:iCs/>
          <w:color w:val="000000"/>
          <w:sz w:val="22"/>
          <w:szCs w:val="22"/>
        </w:rPr>
      </w:pPr>
      <w:r>
        <w:rPr>
          <w:rFonts w:ascii="Quattrocento Roman" w:hAnsi="Quattrocento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40005</wp:posOffset>
                </wp:positionV>
                <wp:extent cx="2590800" cy="3810000"/>
                <wp:effectExtent l="0" t="0" r="38100" b="571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56C1" w:rsidRPr="00867E4E" w:rsidRDefault="00867E4E" w:rsidP="006156C1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67E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Commitment of the Diocese of Polynesia</w:t>
                            </w:r>
                          </w:p>
                          <w:p w:rsidR="006156C1" w:rsidRDefault="006156C1" w:rsidP="006156C1">
                            <w:pPr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156C1"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“…. That within the </w:t>
                            </w:r>
                          </w:p>
                          <w:p w:rsidR="00CC65C3" w:rsidRDefault="006156C1" w:rsidP="006156C1">
                            <w:pPr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156C1"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Diocese of Polynesia there </w:t>
                            </w:r>
                          </w:p>
                          <w:p w:rsidR="006156C1" w:rsidRDefault="006156C1" w:rsidP="006156C1">
                            <w:pPr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156C1"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be Zero Tolerance of </w:t>
                            </w:r>
                          </w:p>
                          <w:p w:rsidR="00CC65C3" w:rsidRDefault="006156C1" w:rsidP="006156C1">
                            <w:pPr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156C1"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Violence within our homes, </w:t>
                            </w:r>
                          </w:p>
                          <w:p w:rsidR="00CC65C3" w:rsidRDefault="006156C1" w:rsidP="006156C1">
                            <w:pPr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156C1"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our schools our </w:t>
                            </w:r>
                          </w:p>
                          <w:p w:rsidR="00CC65C3" w:rsidRDefault="00CC65C3" w:rsidP="006156C1">
                            <w:pPr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  <w:t>communities and</w:t>
                            </w:r>
                          </w:p>
                          <w:p w:rsidR="006156C1" w:rsidRPr="00CC65C3" w:rsidRDefault="00CC65C3" w:rsidP="006156C1">
                            <w:pPr>
                              <w:rPr>
                                <w:rFonts w:ascii="Gammond" w:hAnsi="Gammond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 w:rsidR="006156C1" w:rsidRPr="006156C1">
                              <w:rPr>
                                <w:rFonts w:ascii="Minion Pro" w:hAnsi="Minion Pro"/>
                                <w:b/>
                                <w:i/>
                                <w:sz w:val="32"/>
                                <w:szCs w:val="32"/>
                              </w:rPr>
                              <w:t>church</w:t>
                            </w:r>
                            <w:r w:rsidR="006156C1" w:rsidRPr="00CC65C3">
                              <w:rPr>
                                <w:rFonts w:ascii="Gammond" w:hAnsi="Gammond"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  <w:r w:rsidRPr="00CC65C3">
                              <w:rPr>
                                <w:rFonts w:ascii="Gammond" w:hAnsi="Gammond"/>
                                <w:i/>
                                <w:sz w:val="22"/>
                                <w:szCs w:val="22"/>
                              </w:rPr>
                              <w:t>---Motion Passed at the 2013 Diocese of Polynesia Synod</w:t>
                            </w:r>
                          </w:p>
                          <w:p w:rsidR="006B777B" w:rsidRPr="00365A5E" w:rsidRDefault="006B777B" w:rsidP="00365A5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31.8pt;margin-top:3.15pt;width:204pt;height:3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6156C1" w:rsidRPr="00867E4E" w:rsidRDefault="00867E4E" w:rsidP="006156C1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867E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Commitment of the Diocese of Polynesia</w:t>
                      </w:r>
                    </w:p>
                    <w:p w:rsidR="006156C1" w:rsidRDefault="006156C1" w:rsidP="006156C1">
                      <w:pPr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</w:pPr>
                      <w:r w:rsidRPr="006156C1"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  <w:t xml:space="preserve">“…. That within the </w:t>
                      </w:r>
                    </w:p>
                    <w:p w:rsidR="00CC65C3" w:rsidRDefault="006156C1" w:rsidP="006156C1">
                      <w:pPr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</w:pPr>
                      <w:r w:rsidRPr="006156C1"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  <w:t xml:space="preserve">Diocese of Polynesia there </w:t>
                      </w:r>
                    </w:p>
                    <w:p w:rsidR="006156C1" w:rsidRDefault="006156C1" w:rsidP="006156C1">
                      <w:pPr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</w:pPr>
                      <w:r w:rsidRPr="006156C1"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  <w:t xml:space="preserve">be Zero Tolerance of </w:t>
                      </w:r>
                    </w:p>
                    <w:p w:rsidR="00CC65C3" w:rsidRDefault="006156C1" w:rsidP="006156C1">
                      <w:pPr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</w:pPr>
                      <w:r w:rsidRPr="006156C1"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  <w:t xml:space="preserve">Violence within our homes, </w:t>
                      </w:r>
                    </w:p>
                    <w:p w:rsidR="00CC65C3" w:rsidRDefault="006156C1" w:rsidP="006156C1">
                      <w:pPr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</w:pPr>
                      <w:r w:rsidRPr="006156C1"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  <w:t xml:space="preserve">our schools our </w:t>
                      </w:r>
                    </w:p>
                    <w:p w:rsidR="00CC65C3" w:rsidRDefault="00CC65C3" w:rsidP="006156C1">
                      <w:pPr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  <w:t>communities and</w:t>
                      </w:r>
                    </w:p>
                    <w:p w:rsidR="006156C1" w:rsidRPr="00CC65C3" w:rsidRDefault="00CC65C3" w:rsidP="006156C1">
                      <w:pPr>
                        <w:rPr>
                          <w:rFonts w:ascii="Gammond" w:hAnsi="Gammond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  <w:t xml:space="preserve"> the </w:t>
                      </w:r>
                      <w:r w:rsidR="006156C1" w:rsidRPr="006156C1">
                        <w:rPr>
                          <w:rFonts w:ascii="Minion Pro" w:hAnsi="Minion Pro"/>
                          <w:b/>
                          <w:i/>
                          <w:sz w:val="32"/>
                          <w:szCs w:val="32"/>
                        </w:rPr>
                        <w:t>church</w:t>
                      </w:r>
                      <w:r w:rsidR="006156C1" w:rsidRPr="00CC65C3">
                        <w:rPr>
                          <w:rFonts w:ascii="Gammond" w:hAnsi="Gammond"/>
                          <w:i/>
                          <w:sz w:val="22"/>
                          <w:szCs w:val="22"/>
                        </w:rPr>
                        <w:t>”</w:t>
                      </w:r>
                      <w:r w:rsidRPr="00CC65C3">
                        <w:rPr>
                          <w:rFonts w:ascii="Gammond" w:hAnsi="Gammond"/>
                          <w:i/>
                          <w:sz w:val="22"/>
                          <w:szCs w:val="22"/>
                        </w:rPr>
                        <w:t>---Motion Passed at the 2013 Diocese of Polynesia Synod</w:t>
                      </w:r>
                    </w:p>
                    <w:p w:rsidR="006B777B" w:rsidRPr="00365A5E" w:rsidRDefault="006B777B" w:rsidP="00365A5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-266700</wp:posOffset>
                </wp:positionV>
                <wp:extent cx="4198620" cy="2415540"/>
                <wp:effectExtent l="19050" t="19050" r="20955" b="2286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415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18A" w:rsidRDefault="000A118D" w:rsidP="000F718A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House of Sarah</w:t>
                            </w:r>
                            <w:r w:rsidR="00423CF4"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–established in 2009</w:t>
                            </w:r>
                            <w:r w:rsidR="00141FA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  <w:r w:rsidR="00D60EDE"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To: </w:t>
                            </w:r>
                          </w:p>
                          <w:p w:rsidR="001418F2" w:rsidRPr="000F718A" w:rsidRDefault="00D60EDE" w:rsidP="000F71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provide </w:t>
                            </w:r>
                            <w:r w:rsidR="003800BC"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Christian care, support and referral</w:t>
                            </w:r>
                            <w:r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for </w:t>
                            </w:r>
                            <w:r w:rsidR="0004663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s</w:t>
                            </w:r>
                            <w:r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urvivors of family violence</w:t>
                            </w:r>
                          </w:p>
                          <w:p w:rsidR="00D60EDE" w:rsidRPr="000F718A" w:rsidRDefault="00D60EDE" w:rsidP="00205C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raise awareness of the issue of violence within the church and community</w:t>
                            </w:r>
                          </w:p>
                          <w:p w:rsidR="00D60EDE" w:rsidRPr="000F718A" w:rsidRDefault="00D60EDE" w:rsidP="00205C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provide resources for church communities</w:t>
                            </w:r>
                          </w:p>
                          <w:p w:rsidR="003800BC" w:rsidRPr="000F718A" w:rsidRDefault="003800BC" w:rsidP="00205C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network ecumenically with other denominations working with</w:t>
                            </w:r>
                            <w:r w:rsid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  <w:r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survivors of family violence</w:t>
                            </w:r>
                          </w:p>
                          <w:p w:rsidR="003800BC" w:rsidRDefault="003800B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:rsidR="003800BC" w:rsidRDefault="003800B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:rsidR="000A118D" w:rsidRPr="000A118D" w:rsidRDefault="000A118D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183pt;margin-top:-21pt;width:330.6pt;height:19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" fillcolor="white [3201]" strokecolor="#8064a2 [3207]" strokeweight="2.5pt">
                <v:shadow color="#868686"/>
                <v:textbox>
                  <w:txbxContent>
                    <w:p w:rsidR="000F718A" w:rsidRDefault="000A118D" w:rsidP="000F718A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House of Sarah</w:t>
                      </w:r>
                      <w:r w:rsidR="00423CF4"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 xml:space="preserve"> –established in 2009</w:t>
                      </w:r>
                      <w:r w:rsidR="00141FA7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ab/>
                      </w:r>
                      <w:r w:rsidR="00D60EDE"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 xml:space="preserve"> To: </w:t>
                      </w:r>
                    </w:p>
                    <w:p w:rsidR="001418F2" w:rsidRPr="000F718A" w:rsidRDefault="00D60EDE" w:rsidP="000F71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 xml:space="preserve">provide </w:t>
                      </w:r>
                      <w:r w:rsidR="003800BC"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Christian care, support and referral</w:t>
                      </w:r>
                      <w:r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 xml:space="preserve"> for </w:t>
                      </w:r>
                      <w:r w:rsidR="0004663E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s</w:t>
                      </w:r>
                      <w:r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urvivors of family violence</w:t>
                      </w:r>
                    </w:p>
                    <w:p w:rsidR="00D60EDE" w:rsidRPr="000F718A" w:rsidRDefault="00D60EDE" w:rsidP="00205C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raise awareness of the issue of violence within the church and community</w:t>
                      </w:r>
                    </w:p>
                    <w:p w:rsidR="00D60EDE" w:rsidRPr="000F718A" w:rsidRDefault="00D60EDE" w:rsidP="00205C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provide resources for church communities</w:t>
                      </w:r>
                    </w:p>
                    <w:p w:rsidR="003800BC" w:rsidRPr="000F718A" w:rsidRDefault="003800BC" w:rsidP="00205C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network ecumenically with other denominations working with</w:t>
                      </w:r>
                      <w:r w:rsid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r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survivors of family violence</w:t>
                      </w:r>
                    </w:p>
                    <w:p w:rsidR="003800BC" w:rsidRDefault="003800BC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:rsidR="003800BC" w:rsidRDefault="003800BC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:rsidR="000A118D" w:rsidRPr="000A118D" w:rsidRDefault="000A118D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attrocento Roman" w:hAnsi="Quattrocento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-868680</wp:posOffset>
                </wp:positionV>
                <wp:extent cx="10418445" cy="2241550"/>
                <wp:effectExtent l="267970" t="236220" r="191135" b="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73163">
                          <a:off x="0" y="0"/>
                          <a:ext cx="10418445" cy="22415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136525">
                          <a:solidFill>
                            <a:srgbClr val="8064A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36B8CE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-71.9pt;margin-top:-68.4pt;width:820.35pt;height:176.5pt;rotation:-735274fd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" path="m-1,nfc11929,,21600,9670,21600,21600em-1,nsc11929,,21600,9670,21600,21600l,21600,-1,xe" filled="f" strokecolor="#8064a4" strokeweight="10.75pt">
                <v:shadow on="t" color="#36b8ce" offset="-6pt,-6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</w:p>
    <w:p w:rsidR="006B777B" w:rsidRDefault="00365A5E" w:rsidP="006B777B">
      <w:pPr>
        <w:jc w:val="both"/>
        <w:rPr>
          <w:rFonts w:ascii="Quattrocento Roman" w:hAnsi="Quattrocento Roman"/>
          <w:szCs w:val="24"/>
        </w:rPr>
      </w:pPr>
      <w:r>
        <w:rPr>
          <w:rFonts w:cs="Minion Pro"/>
          <w:i/>
          <w:iCs/>
          <w:color w:val="000000"/>
          <w:sz w:val="22"/>
          <w:szCs w:val="22"/>
        </w:rPr>
        <w:t xml:space="preserve"> </w:t>
      </w: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196B84" w:rsidP="006B777B">
      <w:pPr>
        <w:jc w:val="both"/>
        <w:rPr>
          <w:rFonts w:ascii="Quattrocento Roman" w:hAnsi="Quattrocento Roman"/>
          <w:szCs w:val="24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249555</wp:posOffset>
                </wp:positionV>
                <wp:extent cx="2794635" cy="2209800"/>
                <wp:effectExtent l="23495" t="20955" r="20320" b="1714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209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77B" w:rsidRPr="001418F2" w:rsidRDefault="001418F2" w:rsidP="001418F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C6C4A8E" wp14:editId="0174E935">
                                  <wp:extent cx="2667000" cy="2476500"/>
                                  <wp:effectExtent l="0" t="0" r="0" b="0"/>
                                  <wp:docPr id="2" name="Picture 1" descr="DSC06812 (Small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06812 (Small)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235.85pt;margin-top:19.65pt;width:220.05pt;height:17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" fillcolor="white [3201]" strokecolor="#8064a2 [3207]" strokeweight="2.5pt">
                <v:shadow color="#868686"/>
                <v:textbox>
                  <w:txbxContent>
                    <w:p w:rsidR="006B777B" w:rsidRPr="001418F2" w:rsidRDefault="001418F2" w:rsidP="001418F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C6C4A8E" wp14:editId="0174E935">
                            <wp:extent cx="2667000" cy="2476500"/>
                            <wp:effectExtent l="0" t="0" r="0" b="0"/>
                            <wp:docPr id="2" name="Picture 1" descr="DSC06812 (Small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06812 (Small)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2476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777B" w:rsidRDefault="006B777B" w:rsidP="006B777B">
      <w:pPr>
        <w:jc w:val="both"/>
        <w:rPr>
          <w:rFonts w:ascii="Quattrocento Roman" w:hAnsi="Quattrocento Roman"/>
          <w:szCs w:val="24"/>
        </w:rPr>
      </w:pPr>
    </w:p>
    <w:p w:rsidR="006B777B" w:rsidRDefault="00196B84" w:rsidP="00001C6B">
      <w:pPr>
        <w:ind w:left="-810" w:hanging="180"/>
        <w:jc w:val="both"/>
        <w:rPr>
          <w:rFonts w:ascii="Quattrocento Roman" w:hAnsi="Quattrocento Roman"/>
          <w:szCs w:val="24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3742055</wp:posOffset>
                </wp:positionV>
                <wp:extent cx="4055745" cy="1676400"/>
                <wp:effectExtent l="19050" t="17780" r="20955" b="2032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1676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00D" w:rsidRPr="0087700D" w:rsidRDefault="000E72C1" w:rsidP="0087700D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>This Resources Kit</w:t>
                            </w:r>
                            <w:r w:rsidR="00867E4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 has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 </w:t>
                            </w:r>
                            <w:r w:rsidR="00867E4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been adapted </w:t>
                            </w:r>
                            <w:r w:rsidR="003E20F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with permission </w:t>
                            </w:r>
                            <w:r w:rsidR="00867E4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>from the Restored Church Kit</w:t>
                            </w:r>
                            <w:r w:rsidR="003E20F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 (</w:t>
                            </w:r>
                            <w:hyperlink r:id="rId12" w:history="1">
                              <w:r w:rsidR="003E20FE" w:rsidRPr="00F90EB9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lang w:val="en-AU"/>
                                </w:rPr>
                                <w:t>www.restoredrelationships.org</w:t>
                              </w:r>
                            </w:hyperlink>
                            <w:r w:rsidR="003E20F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>)</w:t>
                            </w:r>
                            <w:r w:rsidR="00867E4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 to be appropriate to the </w:t>
                            </w:r>
                            <w:r w:rsidR="003E20F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Fijian </w:t>
                            </w:r>
                            <w:r w:rsidR="00867E4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context. It </w:t>
                            </w:r>
                            <w:r w:rsidR="0087700D" w:rsidRPr="0087700D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>has been produced by the House of Sarah – 6 Des Vouex Road, Suva.</w:t>
                            </w:r>
                          </w:p>
                          <w:p w:rsidR="0087700D" w:rsidRPr="0087700D" w:rsidRDefault="0087700D" w:rsidP="0087700D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</w:pPr>
                            <w:r w:rsidRPr="0087700D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>Phone 3100665</w:t>
                            </w:r>
                          </w:p>
                          <w:p w:rsidR="00A80D0A" w:rsidRPr="0087700D" w:rsidRDefault="0087700D" w:rsidP="0087700D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</w:pPr>
                            <w:r w:rsidRPr="0087700D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Email: </w:t>
                            </w:r>
                            <w:hyperlink r:id="rId13" w:history="1">
                              <w:r w:rsidR="00A80D0A" w:rsidRPr="00560ED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lang w:val="en-AU"/>
                                </w:rPr>
                                <w:t>aawhos@yahoo.com</w:t>
                              </w:r>
                            </w:hyperlink>
                            <w:r w:rsidR="003E20F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       </w:t>
                            </w:r>
                            <w:hyperlink r:id="rId14" w:history="1">
                              <w:r w:rsidR="00A80D0A" w:rsidRPr="00560ED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lang w:val="en-AU"/>
                                </w:rPr>
                                <w:t>www.houseofsarah.org</w:t>
                              </w:r>
                            </w:hyperlink>
                            <w:r w:rsidR="00A80D0A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 </w:t>
                            </w:r>
                          </w:p>
                          <w:p w:rsidR="00867E4E" w:rsidRDefault="00867E4E" w:rsidP="0087700D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4.25pt;margin-top:294.65pt;width:319.35pt;height:1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" fillcolor="white [3201]" strokecolor="#8064a2 [3207]" strokeweight="2.5pt">
                <v:shadow color="#868686"/>
                <v:textbox>
                  <w:txbxContent>
                    <w:p w:rsidR="0087700D" w:rsidRPr="0087700D" w:rsidRDefault="000E72C1" w:rsidP="0087700D">
                      <w:pPr>
                        <w:spacing w:after="0"/>
                        <w:rPr>
                          <w:rFonts w:asciiTheme="minorHAnsi" w:hAnsiTheme="minorHAnsi"/>
                          <w:b/>
                          <w:lang w:val="en-A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AU"/>
                        </w:rPr>
                        <w:t>This Resources Kit</w:t>
                      </w:r>
                      <w:r w:rsidR="00867E4E"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 has</w:t>
                      </w:r>
                      <w:r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 </w:t>
                      </w:r>
                      <w:r w:rsidR="00867E4E"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been adapted </w:t>
                      </w:r>
                      <w:r w:rsidR="003E20FE"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with permission </w:t>
                      </w:r>
                      <w:r w:rsidR="00867E4E">
                        <w:rPr>
                          <w:rFonts w:asciiTheme="minorHAnsi" w:hAnsiTheme="minorHAnsi"/>
                          <w:b/>
                          <w:lang w:val="en-AU"/>
                        </w:rPr>
                        <w:t>from the Restored Church Kit</w:t>
                      </w:r>
                      <w:r w:rsidR="003E20FE"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 (</w:t>
                      </w:r>
                      <w:hyperlink r:id="rId15" w:history="1">
                        <w:r w:rsidR="003E20FE" w:rsidRPr="00F90EB9">
                          <w:rPr>
                            <w:rStyle w:val="Hyperlink"/>
                            <w:rFonts w:asciiTheme="minorHAnsi" w:hAnsiTheme="minorHAnsi"/>
                            <w:b/>
                            <w:lang w:val="en-AU"/>
                          </w:rPr>
                          <w:t>www.restoredrelationships.org</w:t>
                        </w:r>
                      </w:hyperlink>
                      <w:r w:rsidR="003E20FE">
                        <w:rPr>
                          <w:rFonts w:asciiTheme="minorHAnsi" w:hAnsiTheme="minorHAnsi"/>
                          <w:b/>
                          <w:lang w:val="en-AU"/>
                        </w:rPr>
                        <w:t>)</w:t>
                      </w:r>
                      <w:r w:rsidR="00867E4E"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 to be appropriate to the </w:t>
                      </w:r>
                      <w:r w:rsidR="003E20FE"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Fijian </w:t>
                      </w:r>
                      <w:r w:rsidR="00867E4E"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context. It </w:t>
                      </w:r>
                      <w:r w:rsidR="0087700D" w:rsidRPr="0087700D">
                        <w:rPr>
                          <w:rFonts w:asciiTheme="minorHAnsi" w:hAnsiTheme="minorHAnsi"/>
                          <w:b/>
                          <w:lang w:val="en-AU"/>
                        </w:rPr>
                        <w:t>has been produced by the House of Sarah – 6 Des Vouex Road, Suva.</w:t>
                      </w:r>
                    </w:p>
                    <w:p w:rsidR="0087700D" w:rsidRPr="0087700D" w:rsidRDefault="0087700D" w:rsidP="0087700D">
                      <w:pPr>
                        <w:spacing w:after="0"/>
                        <w:rPr>
                          <w:rFonts w:asciiTheme="minorHAnsi" w:hAnsiTheme="minorHAnsi"/>
                          <w:b/>
                          <w:lang w:val="en-AU"/>
                        </w:rPr>
                      </w:pPr>
                      <w:r w:rsidRPr="0087700D">
                        <w:rPr>
                          <w:rFonts w:asciiTheme="minorHAnsi" w:hAnsiTheme="minorHAnsi"/>
                          <w:b/>
                          <w:lang w:val="en-AU"/>
                        </w:rPr>
                        <w:t>Phone 3100665</w:t>
                      </w:r>
                    </w:p>
                    <w:p w:rsidR="00A80D0A" w:rsidRPr="0087700D" w:rsidRDefault="0087700D" w:rsidP="0087700D">
                      <w:pPr>
                        <w:spacing w:after="0"/>
                        <w:rPr>
                          <w:rFonts w:asciiTheme="minorHAnsi" w:hAnsiTheme="minorHAnsi"/>
                          <w:b/>
                          <w:lang w:val="en-AU"/>
                        </w:rPr>
                      </w:pPr>
                      <w:r w:rsidRPr="0087700D"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Email: </w:t>
                      </w:r>
                      <w:hyperlink r:id="rId16" w:history="1">
                        <w:r w:rsidR="00A80D0A" w:rsidRPr="00560EDB">
                          <w:rPr>
                            <w:rStyle w:val="Hyperlink"/>
                            <w:rFonts w:asciiTheme="minorHAnsi" w:hAnsiTheme="minorHAnsi"/>
                            <w:b/>
                            <w:lang w:val="en-AU"/>
                          </w:rPr>
                          <w:t>aawhos@yahoo.com</w:t>
                        </w:r>
                      </w:hyperlink>
                      <w:r w:rsidR="003E20FE"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       </w:t>
                      </w:r>
                      <w:hyperlink r:id="rId17" w:history="1">
                        <w:r w:rsidR="00A80D0A" w:rsidRPr="00560EDB">
                          <w:rPr>
                            <w:rStyle w:val="Hyperlink"/>
                            <w:rFonts w:asciiTheme="minorHAnsi" w:hAnsiTheme="minorHAnsi"/>
                            <w:b/>
                            <w:lang w:val="en-AU"/>
                          </w:rPr>
                          <w:t>www.houseofsarah.org</w:t>
                        </w:r>
                      </w:hyperlink>
                      <w:r w:rsidR="00A80D0A"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 </w:t>
                      </w:r>
                    </w:p>
                    <w:p w:rsidR="00867E4E" w:rsidRDefault="00867E4E" w:rsidP="0087700D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1808480</wp:posOffset>
                </wp:positionV>
                <wp:extent cx="3513455" cy="1685925"/>
                <wp:effectExtent l="9525" t="8255" r="10795" b="298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1685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00BC" w:rsidRDefault="009B5921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9B59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Simeon Ministry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– established in 2011? To:</w:t>
                            </w:r>
                          </w:p>
                          <w:p w:rsidR="000F718A" w:rsidRPr="000F718A" w:rsidRDefault="009B5921" w:rsidP="000F71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Raise awareness of the issues of family violence within the Men’s fellowships in churches</w:t>
                            </w:r>
                            <w:r w:rsidR="000F718A"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.</w:t>
                            </w:r>
                          </w:p>
                          <w:p w:rsidR="009B5921" w:rsidRPr="000F718A" w:rsidRDefault="009B5921" w:rsidP="000F71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F71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AU"/>
                              </w:rPr>
                              <w:t>Refer perpetrators to appropriate counselling</w:t>
                            </w:r>
                          </w:p>
                          <w:p w:rsidR="003E0C96" w:rsidRDefault="003E0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213pt;margin-top:142.4pt;width:276.65pt;height:13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800BC" w:rsidRDefault="009B5921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9B592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Simeon Ministry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 xml:space="preserve"> – established in 2011? To:</w:t>
                      </w:r>
                    </w:p>
                    <w:p w:rsidR="000F718A" w:rsidRPr="000F718A" w:rsidRDefault="009B5921" w:rsidP="000F71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Raise awareness of the issues of family violence within the Men’s fellowships in churches</w:t>
                      </w:r>
                      <w:r w:rsidR="000F718A"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.</w:t>
                      </w:r>
                    </w:p>
                    <w:p w:rsidR="009B5921" w:rsidRPr="000F718A" w:rsidRDefault="009B5921" w:rsidP="000F71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0F71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AU"/>
                        </w:rPr>
                        <w:t>Refer perpetrators to appropriate counselling</w:t>
                      </w:r>
                    </w:p>
                    <w:p w:rsidR="003E0C96" w:rsidRDefault="003E0C96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13" w:tblpY="1163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104D01" w:rsidTr="000E30E5">
        <w:trPr>
          <w:trHeight w:val="70"/>
        </w:trPr>
        <w:tc>
          <w:tcPr>
            <w:tcW w:w="4928" w:type="dxa"/>
            <w:shd w:val="clear" w:color="auto" w:fill="E5DFEC" w:themeFill="accent4" w:themeFillTint="33"/>
          </w:tcPr>
          <w:p w:rsidR="00104D01" w:rsidRPr="00A76549" w:rsidRDefault="00104D01" w:rsidP="00001C6B">
            <w:pPr>
              <w:pStyle w:val="ListParagraph"/>
              <w:spacing w:after="0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  <w:r w:rsidRPr="00A76549">
              <w:rPr>
                <w:rFonts w:asciiTheme="minorHAnsi" w:hAnsiTheme="minorHAnsi"/>
                <w:b/>
                <w:sz w:val="28"/>
                <w:szCs w:val="28"/>
              </w:rPr>
              <w:t>Synod of Polynesia Zero Tolerance Strategic Plan</w:t>
            </w:r>
          </w:p>
          <w:p w:rsidR="00104D01" w:rsidRPr="003E20FE" w:rsidRDefault="00104D01" w:rsidP="003E20F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/>
                <w:szCs w:val="24"/>
              </w:rPr>
            </w:pPr>
            <w:r w:rsidRPr="003E20FE">
              <w:rPr>
                <w:rFonts w:asciiTheme="minorHAnsi" w:hAnsiTheme="minorHAnsi"/>
                <w:b/>
                <w:szCs w:val="24"/>
              </w:rPr>
              <w:t xml:space="preserve">Re-examine the teachings of the Bible as the foundation of loving, safe, equal and respectful relationships in family, church and community life. </w:t>
            </w:r>
          </w:p>
          <w:p w:rsidR="00104D01" w:rsidRPr="00104D01" w:rsidRDefault="00104D01" w:rsidP="003E20F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/>
                <w:szCs w:val="24"/>
              </w:rPr>
            </w:pPr>
            <w:r w:rsidRPr="00104D01">
              <w:rPr>
                <w:rFonts w:asciiTheme="minorHAnsi" w:hAnsiTheme="minorHAnsi"/>
                <w:b/>
                <w:szCs w:val="24"/>
              </w:rPr>
              <w:t>Maintain our focus on a building safe, respectful family life where girls, women, boys and men can live and grow together without fear.</w:t>
            </w:r>
          </w:p>
          <w:p w:rsidR="00104D01" w:rsidRPr="00104D01" w:rsidRDefault="00104D01" w:rsidP="003E20F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/>
                <w:szCs w:val="24"/>
              </w:rPr>
            </w:pPr>
            <w:r w:rsidRPr="00104D01">
              <w:rPr>
                <w:rFonts w:asciiTheme="minorHAnsi" w:hAnsiTheme="minorHAnsi"/>
                <w:b/>
                <w:szCs w:val="24"/>
              </w:rPr>
              <w:t>Advancing Primary Prevention Initiatives.</w:t>
            </w:r>
          </w:p>
          <w:p w:rsidR="00104D01" w:rsidRPr="00104D01" w:rsidRDefault="00104D01" w:rsidP="003E20F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/>
                <w:szCs w:val="24"/>
              </w:rPr>
            </w:pPr>
            <w:r w:rsidRPr="00104D01">
              <w:rPr>
                <w:rFonts w:asciiTheme="minorHAnsi" w:hAnsiTheme="minorHAnsi"/>
                <w:b/>
                <w:szCs w:val="24"/>
              </w:rPr>
              <w:t>Advancing the work of the Diocese with men and perpetrators of violence.</w:t>
            </w:r>
          </w:p>
          <w:p w:rsidR="00104D01" w:rsidRPr="00104D01" w:rsidRDefault="00104D01" w:rsidP="003E20F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/>
                <w:szCs w:val="24"/>
              </w:rPr>
            </w:pPr>
            <w:r w:rsidRPr="00104D01">
              <w:rPr>
                <w:rFonts w:asciiTheme="minorHAnsi" w:hAnsiTheme="minorHAnsi"/>
                <w:b/>
                <w:szCs w:val="24"/>
              </w:rPr>
              <w:t>Promoting Church policy and legislation to address primary prevention services.</w:t>
            </w:r>
          </w:p>
          <w:p w:rsidR="00104D01" w:rsidRPr="000E30E5" w:rsidRDefault="00104D01" w:rsidP="003E20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</w:rPr>
            </w:pPr>
            <w:r w:rsidRPr="00104D01">
              <w:rPr>
                <w:rFonts w:asciiTheme="minorHAnsi" w:hAnsiTheme="minorHAnsi"/>
                <w:b/>
                <w:szCs w:val="24"/>
              </w:rPr>
              <w:t>Ensure a monitoring and evaluation system is developed to track progress in the implementation of the programme components of the Zero Tolerance Policy.</w:t>
            </w:r>
          </w:p>
        </w:tc>
      </w:tr>
    </w:tbl>
    <w:p w:rsidR="0029651B" w:rsidRPr="0029651B" w:rsidRDefault="0029651B" w:rsidP="0029651B">
      <w:pPr>
        <w:rPr>
          <w:rFonts w:ascii="Times New Roman" w:hAnsi="Times New Roman"/>
          <w:sz w:val="52"/>
          <w:szCs w:val="52"/>
        </w:rPr>
      </w:pPr>
    </w:p>
    <w:p w:rsidR="0029651B" w:rsidRPr="0029651B" w:rsidRDefault="0029651B" w:rsidP="0029651B">
      <w:pPr>
        <w:rPr>
          <w:rFonts w:ascii="Times New Roman" w:hAnsi="Times New Roman"/>
          <w:sz w:val="52"/>
          <w:szCs w:val="52"/>
        </w:rPr>
      </w:pPr>
    </w:p>
    <w:p w:rsidR="0029651B" w:rsidRPr="0029651B" w:rsidRDefault="0029651B" w:rsidP="0029651B">
      <w:pPr>
        <w:rPr>
          <w:rFonts w:ascii="Times New Roman" w:hAnsi="Times New Roman"/>
          <w:sz w:val="52"/>
          <w:szCs w:val="52"/>
        </w:rPr>
      </w:pPr>
    </w:p>
    <w:p w:rsidR="0029651B" w:rsidRPr="0029651B" w:rsidRDefault="0029651B" w:rsidP="0029651B">
      <w:pPr>
        <w:rPr>
          <w:rFonts w:ascii="Times New Roman" w:hAnsi="Times New Roman"/>
          <w:sz w:val="52"/>
          <w:szCs w:val="52"/>
        </w:rPr>
      </w:pPr>
    </w:p>
    <w:p w:rsidR="0029651B" w:rsidRPr="0029651B" w:rsidRDefault="0029651B" w:rsidP="0029651B">
      <w:pPr>
        <w:rPr>
          <w:rFonts w:ascii="Times New Roman" w:hAnsi="Times New Roman"/>
          <w:sz w:val="52"/>
          <w:szCs w:val="52"/>
        </w:rPr>
      </w:pPr>
    </w:p>
    <w:p w:rsidR="0029651B" w:rsidRPr="0029651B" w:rsidRDefault="0029651B" w:rsidP="0029651B">
      <w:pPr>
        <w:rPr>
          <w:rFonts w:ascii="Times New Roman" w:hAnsi="Times New Roman"/>
          <w:sz w:val="52"/>
          <w:szCs w:val="52"/>
        </w:rPr>
      </w:pPr>
    </w:p>
    <w:p w:rsidR="0029651B" w:rsidRDefault="00196B84" w:rsidP="0029651B">
      <w:pPr>
        <w:rPr>
          <w:rFonts w:ascii="Times New Roman" w:hAnsi="Times New Roman"/>
          <w:sz w:val="52"/>
          <w:szCs w:val="52"/>
        </w:rPr>
      </w:pPr>
      <w:r>
        <w:rPr>
          <w:rFonts w:ascii="Quattrocento Roman" w:hAnsi="Quattrocento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504190</wp:posOffset>
                </wp:positionV>
                <wp:extent cx="9878695" cy="1683385"/>
                <wp:effectExtent l="214630" t="0" r="136525" b="35560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072604">
                          <a:off x="0" y="0"/>
                          <a:ext cx="9878695" cy="16833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136525">
                          <a:solidFill>
                            <a:srgbClr val="8064A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36B8C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-305.6pt;margin-top:39.7pt;width:777.85pt;height:132.55pt;rotation:11001970fd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" path="m-1,nfc11929,,21600,9670,21600,21600em-1,nsc11929,,21600,9670,21600,21600l,21600,-1,xe" filled="f" strokecolor="#8064a4" strokeweight="10.75pt">
                <v:shadow on="t" color="#36b8ce" opacity=".5" offset="-6pt,-6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</w:p>
    <w:p w:rsidR="00FC0951" w:rsidRPr="0029651B" w:rsidRDefault="0029651B" w:rsidP="0029651B">
      <w:pPr>
        <w:tabs>
          <w:tab w:val="left" w:pos="3090"/>
        </w:tabs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ab/>
      </w:r>
    </w:p>
    <w:sectPr w:rsidR="00FC0951" w:rsidRPr="0029651B" w:rsidSect="00772FD8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B7" w:rsidRDefault="00F028B7" w:rsidP="0087700D">
      <w:pPr>
        <w:spacing w:after="0" w:line="240" w:lineRule="auto"/>
      </w:pPr>
      <w:r>
        <w:separator/>
      </w:r>
    </w:p>
  </w:endnote>
  <w:endnote w:type="continuationSeparator" w:id="0">
    <w:p w:rsidR="00F028B7" w:rsidRDefault="00F028B7" w:rsidP="0087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ymaker">
    <w:charset w:val="00"/>
    <w:family w:val="auto"/>
    <w:pitch w:val="variable"/>
    <w:sig w:usb0="00000003" w:usb1="00000000" w:usb2="00000000" w:usb3="00000000" w:csb0="00000001" w:csb1="00000000"/>
  </w:font>
  <w:font w:name="GreyscaleBasic">
    <w:charset w:val="00"/>
    <w:family w:val="auto"/>
    <w:pitch w:val="variable"/>
    <w:sig w:usb0="80002003" w:usb1="00000040" w:usb2="00000000" w:usb3="00000000" w:csb0="00000001" w:csb1="00000000"/>
  </w:font>
  <w:font w:name="Quattrocento Roman">
    <w:panose1 w:val="00000000000000000000"/>
    <w:charset w:val="00"/>
    <w:family w:val="modern"/>
    <w:notTrueType/>
    <w:pitch w:val="variable"/>
    <w:sig w:usb0="8000002F" w:usb1="0000000B" w:usb2="00000000" w:usb3="00000000" w:csb0="00000001" w:csb1="00000000"/>
  </w:font>
  <w:font w:name="Friday Night Lights">
    <w:charset w:val="00"/>
    <w:family w:val="auto"/>
    <w:pitch w:val="variable"/>
    <w:sig w:usb0="00000003" w:usb1="00000000" w:usb2="00000000" w:usb3="00000000" w:csb0="00000001" w:csb1="00000000"/>
  </w:font>
  <w:font w:name="Hero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am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760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4663E" w:rsidRDefault="000466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11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04663E">
          <w:rPr>
            <w:color w:val="808080" w:themeColor="background1" w:themeShade="80"/>
            <w:spacing w:val="60"/>
          </w:rPr>
          <w:t>Page</w:t>
        </w:r>
      </w:p>
    </w:sdtContent>
  </w:sdt>
  <w:p w:rsidR="005151B9" w:rsidRPr="00855F1B" w:rsidRDefault="005151B9" w:rsidP="005151B9">
    <w:pPr>
      <w:spacing w:after="0"/>
      <w:jc w:val="both"/>
      <w:rPr>
        <w:rFonts w:ascii="Arial" w:hAnsi="Arial" w:cs="Arial"/>
        <w:sz w:val="16"/>
      </w:rPr>
    </w:pPr>
    <w:r w:rsidRPr="00855F1B">
      <w:rPr>
        <w:rFonts w:ascii="Arial" w:hAnsi="Arial" w:cs="Arial"/>
        <w:sz w:val="16"/>
      </w:rPr>
      <w:t xml:space="preserve">This work is licensed under a Creative Commons Attribution 4.0 International License. Anyone </w:t>
    </w:r>
    <w:r>
      <w:rPr>
        <w:rFonts w:ascii="Arial" w:hAnsi="Arial" w:cs="Arial"/>
        <w:sz w:val="16"/>
      </w:rPr>
      <w:t xml:space="preserve">may use, share or alter </w:t>
    </w:r>
    <w:r w:rsidRPr="00855F1B">
      <w:rPr>
        <w:rFonts w:ascii="Arial" w:hAnsi="Arial" w:cs="Arial"/>
        <w:sz w:val="16"/>
      </w:rPr>
      <w:t xml:space="preserve">the work for any purpose, provided that House of Sarah </w:t>
    </w:r>
    <w:r w:rsidR="003E20FE">
      <w:rPr>
        <w:rFonts w:ascii="Arial" w:hAnsi="Arial" w:cs="Arial"/>
        <w:sz w:val="16"/>
      </w:rPr>
      <w:t>and where appropriate Restored Relationships are att</w:t>
    </w:r>
    <w:r w:rsidRPr="00855F1B">
      <w:rPr>
        <w:rFonts w:ascii="Arial" w:hAnsi="Arial" w:cs="Arial"/>
        <w:sz w:val="16"/>
      </w:rPr>
      <w:t xml:space="preserve">ributed as the source of the work. </w:t>
    </w:r>
    <w:r w:rsidR="00910EF8">
      <w:rPr>
        <w:rFonts w:ascii="Arial" w:hAnsi="Arial" w:cs="Arial"/>
        <w:sz w:val="16"/>
      </w:rPr>
      <w:t xml:space="preserve"> </w:t>
    </w:r>
    <w:hyperlink r:id="rId1" w:history="1">
      <w:r w:rsidR="00910EF8" w:rsidRPr="00A819B6">
        <w:rPr>
          <w:rStyle w:val="Hyperlink"/>
          <w:rFonts w:ascii="Arial" w:hAnsi="Arial" w:cs="Arial"/>
          <w:sz w:val="16"/>
        </w:rPr>
        <w:t>www.houseofsarah.org</w:t>
      </w:r>
    </w:hyperlink>
    <w:r w:rsidR="00910EF8">
      <w:rPr>
        <w:rFonts w:ascii="Arial" w:hAnsi="Arial" w:cs="Arial"/>
        <w:sz w:val="16"/>
      </w:rPr>
      <w:t xml:space="preserve"> </w:t>
    </w:r>
  </w:p>
  <w:p w:rsidR="0087700D" w:rsidRDefault="00877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B7" w:rsidRDefault="00F028B7" w:rsidP="0087700D">
      <w:pPr>
        <w:spacing w:after="0" w:line="240" w:lineRule="auto"/>
      </w:pPr>
      <w:r>
        <w:separator/>
      </w:r>
    </w:p>
  </w:footnote>
  <w:footnote w:type="continuationSeparator" w:id="0">
    <w:p w:rsidR="00F028B7" w:rsidRDefault="00F028B7" w:rsidP="0087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E3"/>
    <w:multiLevelType w:val="hybridMultilevel"/>
    <w:tmpl w:val="24509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8A2"/>
    <w:multiLevelType w:val="hybridMultilevel"/>
    <w:tmpl w:val="FCE0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4D81"/>
    <w:multiLevelType w:val="hybridMultilevel"/>
    <w:tmpl w:val="4C7E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801B3"/>
    <w:multiLevelType w:val="hybridMultilevel"/>
    <w:tmpl w:val="C0EC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776"/>
    <w:multiLevelType w:val="hybridMultilevel"/>
    <w:tmpl w:val="032289F6"/>
    <w:lvl w:ilvl="0" w:tplc="87344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74E20"/>
    <w:multiLevelType w:val="hybridMultilevel"/>
    <w:tmpl w:val="B5A4E4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56DAA"/>
    <w:multiLevelType w:val="hybridMultilevel"/>
    <w:tmpl w:val="79C63650"/>
    <w:lvl w:ilvl="0" w:tplc="1B1C476C">
      <w:start w:val="1"/>
      <w:numFmt w:val="decimal"/>
      <w:lvlText w:val="%1."/>
      <w:lvlJc w:val="left"/>
      <w:pPr>
        <w:ind w:left="540" w:hanging="360"/>
      </w:pPr>
      <w:rPr>
        <w:rFonts w:asciiTheme="minorHAnsi" w:eastAsia="Calibri" w:hAnsiTheme="minorHAnsi"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A4E44"/>
    <w:multiLevelType w:val="multilevel"/>
    <w:tmpl w:val="5B52CD56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>
      <o:colormru v:ext="edit" colors="#8064a4,#3db7cf,#2ca2ba,#36b8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7B"/>
    <w:rsid w:val="00001C6B"/>
    <w:rsid w:val="0004663E"/>
    <w:rsid w:val="000549F3"/>
    <w:rsid w:val="00093786"/>
    <w:rsid w:val="000A1067"/>
    <w:rsid w:val="000A118D"/>
    <w:rsid w:val="000E1455"/>
    <w:rsid w:val="000E30E5"/>
    <w:rsid w:val="000E72C1"/>
    <w:rsid w:val="000F718A"/>
    <w:rsid w:val="00104D01"/>
    <w:rsid w:val="00106E1E"/>
    <w:rsid w:val="001418F2"/>
    <w:rsid w:val="00141FA7"/>
    <w:rsid w:val="00151877"/>
    <w:rsid w:val="00196B84"/>
    <w:rsid w:val="001B396A"/>
    <w:rsid w:val="00205CF8"/>
    <w:rsid w:val="00262E54"/>
    <w:rsid w:val="0029651B"/>
    <w:rsid w:val="002E1EA1"/>
    <w:rsid w:val="002E4972"/>
    <w:rsid w:val="002E7ED4"/>
    <w:rsid w:val="0031159C"/>
    <w:rsid w:val="003178A8"/>
    <w:rsid w:val="00365A5E"/>
    <w:rsid w:val="003800BC"/>
    <w:rsid w:val="003919B3"/>
    <w:rsid w:val="003A47A2"/>
    <w:rsid w:val="003E0C96"/>
    <w:rsid w:val="003E20FE"/>
    <w:rsid w:val="003E3413"/>
    <w:rsid w:val="003E735E"/>
    <w:rsid w:val="003F4024"/>
    <w:rsid w:val="00423CF4"/>
    <w:rsid w:val="00437E44"/>
    <w:rsid w:val="00450431"/>
    <w:rsid w:val="004C0528"/>
    <w:rsid w:val="004C5E93"/>
    <w:rsid w:val="004C7F64"/>
    <w:rsid w:val="004E2F37"/>
    <w:rsid w:val="005151B9"/>
    <w:rsid w:val="00516BC3"/>
    <w:rsid w:val="00530641"/>
    <w:rsid w:val="00532F83"/>
    <w:rsid w:val="00545510"/>
    <w:rsid w:val="005541C1"/>
    <w:rsid w:val="00590991"/>
    <w:rsid w:val="005C2B95"/>
    <w:rsid w:val="005F4873"/>
    <w:rsid w:val="005F6847"/>
    <w:rsid w:val="00603985"/>
    <w:rsid w:val="006156C1"/>
    <w:rsid w:val="00651CE0"/>
    <w:rsid w:val="00697A10"/>
    <w:rsid w:val="006A3112"/>
    <w:rsid w:val="006A36D2"/>
    <w:rsid w:val="006B777B"/>
    <w:rsid w:val="006D4BCC"/>
    <w:rsid w:val="006E4A15"/>
    <w:rsid w:val="006F65C1"/>
    <w:rsid w:val="00713D04"/>
    <w:rsid w:val="007329EB"/>
    <w:rsid w:val="00772FD8"/>
    <w:rsid w:val="00796CE4"/>
    <w:rsid w:val="008312D6"/>
    <w:rsid w:val="00836179"/>
    <w:rsid w:val="0085056D"/>
    <w:rsid w:val="00867E4E"/>
    <w:rsid w:val="00871C0D"/>
    <w:rsid w:val="0087700D"/>
    <w:rsid w:val="008854E5"/>
    <w:rsid w:val="008F686D"/>
    <w:rsid w:val="00910EF8"/>
    <w:rsid w:val="0091712B"/>
    <w:rsid w:val="0094124B"/>
    <w:rsid w:val="009577BD"/>
    <w:rsid w:val="00984710"/>
    <w:rsid w:val="009B5921"/>
    <w:rsid w:val="00A60A06"/>
    <w:rsid w:val="00A76549"/>
    <w:rsid w:val="00A80D0A"/>
    <w:rsid w:val="00A834F9"/>
    <w:rsid w:val="00AB4FCD"/>
    <w:rsid w:val="00AC027C"/>
    <w:rsid w:val="00AD185B"/>
    <w:rsid w:val="00BA7B67"/>
    <w:rsid w:val="00BC548D"/>
    <w:rsid w:val="00BD0434"/>
    <w:rsid w:val="00BE1C44"/>
    <w:rsid w:val="00C026CF"/>
    <w:rsid w:val="00C40744"/>
    <w:rsid w:val="00C45AF0"/>
    <w:rsid w:val="00C65682"/>
    <w:rsid w:val="00CC65C3"/>
    <w:rsid w:val="00CF473C"/>
    <w:rsid w:val="00D60EDE"/>
    <w:rsid w:val="00E01EC7"/>
    <w:rsid w:val="00E4027C"/>
    <w:rsid w:val="00E444F1"/>
    <w:rsid w:val="00E45710"/>
    <w:rsid w:val="00E47794"/>
    <w:rsid w:val="00E51AF6"/>
    <w:rsid w:val="00E715E0"/>
    <w:rsid w:val="00E94DE0"/>
    <w:rsid w:val="00EA1185"/>
    <w:rsid w:val="00EC300F"/>
    <w:rsid w:val="00EC7D25"/>
    <w:rsid w:val="00F00485"/>
    <w:rsid w:val="00F0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064a4,#3db7cf,#2ca2ba,#36b8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7B"/>
    <w:rPr>
      <w:rFonts w:ascii="Garamond" w:eastAsia="Calibri" w:hAnsi="Garamond" w:cs="Times New Roman"/>
      <w:sz w:val="24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7B"/>
    <w:rPr>
      <w:rFonts w:ascii="Tahoma" w:eastAsia="Calibri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34"/>
    <w:qFormat/>
    <w:rsid w:val="00885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0D"/>
    <w:rPr>
      <w:rFonts w:ascii="Garamond" w:eastAsia="Calibri" w:hAnsi="Garamond" w:cs="Times New Roman"/>
      <w:sz w:val="24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87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0D"/>
    <w:rPr>
      <w:rFonts w:ascii="Garamond" w:eastAsia="Calibri" w:hAnsi="Garamond" w:cs="Times New Roman"/>
      <w:sz w:val="24"/>
      <w:szCs w:val="20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C40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7B"/>
    <w:rPr>
      <w:rFonts w:ascii="Garamond" w:eastAsia="Calibri" w:hAnsi="Garamond" w:cs="Times New Roman"/>
      <w:sz w:val="24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7B"/>
    <w:rPr>
      <w:rFonts w:ascii="Tahoma" w:eastAsia="Calibri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34"/>
    <w:qFormat/>
    <w:rsid w:val="00885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0D"/>
    <w:rPr>
      <w:rFonts w:ascii="Garamond" w:eastAsia="Calibri" w:hAnsi="Garamond" w:cs="Times New Roman"/>
      <w:sz w:val="24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87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0D"/>
    <w:rPr>
      <w:rFonts w:ascii="Garamond" w:eastAsia="Calibri" w:hAnsi="Garamond" w:cs="Times New Roman"/>
      <w:sz w:val="24"/>
      <w:szCs w:val="20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C40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awhos@yaho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storedrelationships.org" TargetMode="External"/><Relationship Id="rId17" Type="http://schemas.openxmlformats.org/officeDocument/2006/relationships/hyperlink" Target="http://www.houseofsara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awhos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restoredrelationships.org" TargetMode="External"/><Relationship Id="rId10" Type="http://schemas.openxmlformats.org/officeDocument/2006/relationships/hyperlink" Target="http://www.houseofsarah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ouseofsara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useofsar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6A9A-D1DB-4AD2-8940-3366B85F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Drummond</dc:creator>
  <cp:lastModifiedBy>Ann Drummond</cp:lastModifiedBy>
  <cp:revision>2</cp:revision>
  <cp:lastPrinted>2014-09-25T00:28:00Z</cp:lastPrinted>
  <dcterms:created xsi:type="dcterms:W3CDTF">2015-03-10T01:54:00Z</dcterms:created>
  <dcterms:modified xsi:type="dcterms:W3CDTF">2015-03-10T01:54:00Z</dcterms:modified>
</cp:coreProperties>
</file>